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B0" w:rsidRDefault="00C85CB0" w:rsidP="003F187A">
      <w:pPr>
        <w:ind w:left="3240" w:right="283" w:firstLine="540"/>
        <w:rPr>
          <w:lang w:val="uk-UA"/>
        </w:rPr>
      </w:pPr>
    </w:p>
    <w:p w:rsidR="003F187A" w:rsidRPr="001F2E49" w:rsidRDefault="003F187A" w:rsidP="003F187A">
      <w:pPr>
        <w:ind w:left="3240" w:right="283" w:firstLine="540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4414406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8"/>
      </w:tblGrid>
      <w:tr w:rsidR="003F187A" w:rsidRPr="001F2E49" w:rsidTr="001F5F53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187A" w:rsidRPr="001F2E49" w:rsidRDefault="003F187A" w:rsidP="001F5F53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3F187A" w:rsidRPr="001F2E49" w:rsidRDefault="003F187A" w:rsidP="001F5F5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3F187A" w:rsidRPr="001F2E49" w:rsidRDefault="003F187A" w:rsidP="001F5F5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3F187A" w:rsidRPr="001F2E49" w:rsidRDefault="003F187A" w:rsidP="001F5F5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3F187A" w:rsidRPr="001F2E49" w:rsidRDefault="003F187A" w:rsidP="001F5F5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F187A" w:rsidRPr="001F2E49" w:rsidRDefault="003F187A" w:rsidP="003F187A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</w:t>
      </w:r>
      <w:r w:rsidR="00C526E3">
        <w:rPr>
          <w:sz w:val="24"/>
          <w:szCs w:val="24"/>
          <w:lang w:val="en-US"/>
        </w:rPr>
        <w:t>19</w:t>
      </w:r>
      <w:r w:rsidRPr="001F2E49">
        <w:rPr>
          <w:sz w:val="24"/>
          <w:szCs w:val="24"/>
          <w:lang w:val="uk-UA"/>
        </w:rPr>
        <w:t>___” ___</w:t>
      </w:r>
      <w:r w:rsidR="00C526E3">
        <w:rPr>
          <w:sz w:val="24"/>
          <w:szCs w:val="24"/>
          <w:lang w:val="en-US"/>
        </w:rPr>
        <w:t>02</w:t>
      </w:r>
      <w:r w:rsidRPr="001F2E49">
        <w:rPr>
          <w:sz w:val="24"/>
          <w:szCs w:val="24"/>
          <w:lang w:val="uk-UA"/>
        </w:rPr>
        <w:t>_____ 20</w:t>
      </w:r>
      <w:r w:rsidR="00F33C98">
        <w:rPr>
          <w:sz w:val="24"/>
          <w:szCs w:val="24"/>
          <w:lang w:val="uk-UA"/>
        </w:rPr>
        <w:t>20</w:t>
      </w:r>
      <w:r w:rsidRPr="001F2E49">
        <w:rPr>
          <w:sz w:val="24"/>
          <w:szCs w:val="24"/>
          <w:lang w:val="uk-UA"/>
        </w:rPr>
        <w:t xml:space="preserve">   №  __</w:t>
      </w:r>
      <w:r w:rsidR="00C526E3">
        <w:rPr>
          <w:sz w:val="24"/>
          <w:szCs w:val="24"/>
          <w:lang w:val="en-US"/>
        </w:rPr>
        <w:t>41</w:t>
      </w:r>
      <w:r w:rsidRPr="001F2E49">
        <w:rPr>
          <w:sz w:val="24"/>
          <w:szCs w:val="24"/>
          <w:lang w:val="uk-UA"/>
        </w:rPr>
        <w:t>____</w:t>
      </w:r>
    </w:p>
    <w:p w:rsidR="003F187A" w:rsidRDefault="003F187A" w:rsidP="003F187A">
      <w:pPr>
        <w:ind w:right="4467"/>
        <w:jc w:val="both"/>
        <w:rPr>
          <w:sz w:val="24"/>
          <w:szCs w:val="24"/>
          <w:lang w:val="uk-UA"/>
        </w:rPr>
      </w:pPr>
    </w:p>
    <w:p w:rsidR="003F187A" w:rsidRPr="0061314C" w:rsidRDefault="003F187A" w:rsidP="003F187A">
      <w:pPr>
        <w:ind w:right="4467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Про затвер</w:t>
      </w:r>
      <w:r>
        <w:rPr>
          <w:sz w:val="24"/>
          <w:szCs w:val="24"/>
          <w:lang w:val="uk-UA"/>
        </w:rPr>
        <w:t xml:space="preserve">дження фінансових планів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ланів фонду оплати праці на 20</w:t>
      </w:r>
      <w:r w:rsidR="003A540E">
        <w:rPr>
          <w:sz w:val="24"/>
          <w:szCs w:val="24"/>
          <w:lang w:val="uk-UA"/>
        </w:rPr>
        <w:t>20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</w:t>
      </w:r>
    </w:p>
    <w:p w:rsidR="003F187A" w:rsidRDefault="003F187A" w:rsidP="003F187A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:rsidR="003F187A" w:rsidRPr="00F96711" w:rsidRDefault="003F187A" w:rsidP="003F187A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F96711">
        <w:rPr>
          <w:sz w:val="24"/>
          <w:szCs w:val="24"/>
          <w:lang w:val="uk-UA"/>
        </w:rPr>
        <w:tab/>
      </w:r>
      <w:r w:rsidR="001E6B48">
        <w:rPr>
          <w:sz w:val="24"/>
          <w:szCs w:val="24"/>
          <w:lang w:val="uk-UA"/>
        </w:rPr>
        <w:t>З</w:t>
      </w:r>
      <w:r w:rsidR="001E6B48" w:rsidRPr="00F96711">
        <w:rPr>
          <w:sz w:val="24"/>
          <w:szCs w:val="24"/>
          <w:lang w:val="uk-UA"/>
        </w:rPr>
        <w:t>аслухавши інформацію начальника управління економічного розвитку Южноукраїнської міської ради Петрик І.В. щодо виконання підприємствами комунальної форми власності фінансових планів у 201</w:t>
      </w:r>
      <w:r w:rsidR="001E6B48">
        <w:rPr>
          <w:sz w:val="24"/>
          <w:szCs w:val="24"/>
          <w:lang w:val="uk-UA"/>
        </w:rPr>
        <w:t xml:space="preserve">9 </w:t>
      </w:r>
      <w:r w:rsidR="001E6B48" w:rsidRPr="00F96711">
        <w:rPr>
          <w:sz w:val="24"/>
          <w:szCs w:val="24"/>
          <w:lang w:val="uk-UA"/>
        </w:rPr>
        <w:t>році, враховуючи результати розгляду про</w:t>
      </w:r>
      <w:r w:rsidR="001E6B48">
        <w:rPr>
          <w:sz w:val="24"/>
          <w:szCs w:val="24"/>
          <w:lang w:val="uk-UA"/>
        </w:rPr>
        <w:t>є</w:t>
      </w:r>
      <w:r w:rsidR="001E6B48" w:rsidRPr="00F96711">
        <w:rPr>
          <w:sz w:val="24"/>
          <w:szCs w:val="24"/>
          <w:lang w:val="uk-UA"/>
        </w:rPr>
        <w:t>ктів фінансових планів та планів фонду оплати праці на 20</w:t>
      </w:r>
      <w:r w:rsidR="001E6B48">
        <w:rPr>
          <w:sz w:val="24"/>
          <w:szCs w:val="24"/>
          <w:lang w:val="uk-UA"/>
        </w:rPr>
        <w:t>20</w:t>
      </w:r>
      <w:r w:rsidR="001E6B48" w:rsidRPr="00F96711">
        <w:rPr>
          <w:sz w:val="24"/>
          <w:szCs w:val="24"/>
          <w:lang w:val="uk-UA"/>
        </w:rPr>
        <w:t xml:space="preserve"> рік на засіданні комісії з </w:t>
      </w:r>
      <w:r w:rsidR="001E6B48" w:rsidRPr="00F96711">
        <w:rPr>
          <w:color w:val="000000"/>
          <w:sz w:val="24"/>
          <w:szCs w:val="24"/>
          <w:shd w:val="clear" w:color="auto" w:fill="FFFFFF"/>
          <w:lang w:val="uk-UA"/>
        </w:rPr>
        <w:t>розгляду про</w:t>
      </w:r>
      <w:r w:rsidR="001E6B48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1E6B48" w:rsidRPr="00F96711">
        <w:rPr>
          <w:color w:val="000000"/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="001E6B48" w:rsidRPr="00F96711">
        <w:rPr>
          <w:rStyle w:val="apple-converted-space"/>
          <w:color w:val="000000"/>
          <w:shd w:val="clear" w:color="auto" w:fill="FFFFFF"/>
        </w:rPr>
        <w:t> </w:t>
      </w:r>
      <w:r w:rsidR="001E6B48" w:rsidRPr="00F96711">
        <w:rPr>
          <w:sz w:val="24"/>
          <w:szCs w:val="24"/>
          <w:lang w:val="uk-UA"/>
        </w:rPr>
        <w:t xml:space="preserve"> </w:t>
      </w:r>
      <w:r w:rsidR="001E6B48" w:rsidRPr="00F9671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1E6B48" w:rsidRPr="00F96711">
        <w:rPr>
          <w:sz w:val="24"/>
          <w:szCs w:val="24"/>
          <w:lang w:val="uk-UA"/>
        </w:rPr>
        <w:t xml:space="preserve"> (копії протоколів додаються),</w:t>
      </w:r>
      <w:r w:rsidR="001E6B48">
        <w:rPr>
          <w:sz w:val="24"/>
          <w:szCs w:val="24"/>
          <w:lang w:val="uk-UA"/>
        </w:rPr>
        <w:t xml:space="preserve"> </w:t>
      </w:r>
      <w:r w:rsidR="001E6B48" w:rsidRPr="00F96711">
        <w:rPr>
          <w:sz w:val="24"/>
          <w:szCs w:val="24"/>
          <w:lang w:val="uk-UA"/>
        </w:rPr>
        <w:t>враховуючи рішення виконавчого комітету від 27.01.2016 № 04 «Про звітність комунальних підприємств», Статути підприємств</w:t>
      </w:r>
      <w:r w:rsidR="001E6B48">
        <w:rPr>
          <w:sz w:val="24"/>
          <w:szCs w:val="24"/>
          <w:lang w:val="uk-UA"/>
        </w:rPr>
        <w:t xml:space="preserve"> (закладів)</w:t>
      </w:r>
      <w:r w:rsidR="001E6B48" w:rsidRPr="00F96711">
        <w:rPr>
          <w:sz w:val="24"/>
          <w:szCs w:val="24"/>
          <w:lang w:val="uk-UA"/>
        </w:rPr>
        <w:t xml:space="preserve"> комунальної форми власності, з метою ефективного прогнозування показників фінансово-господарської діяльності зазначених підприємств, оцінки їх фінансового стану, вчасного оперативного реагування й прийняття управлінських рішень, скерованих на зміцнення фінансового стану підприємств, забезпечення їх фінансової стабільності,</w:t>
      </w:r>
      <w:r w:rsidR="001E6B48">
        <w:rPr>
          <w:sz w:val="24"/>
          <w:szCs w:val="24"/>
          <w:lang w:val="uk-UA"/>
        </w:rPr>
        <w:t xml:space="preserve"> к</w:t>
      </w:r>
      <w:r w:rsidRPr="00F96711">
        <w:rPr>
          <w:sz w:val="24"/>
          <w:szCs w:val="24"/>
          <w:lang w:val="uk-UA"/>
        </w:rPr>
        <w:t xml:space="preserve">еруючись ст.17, пп. 4 </w:t>
      </w:r>
      <w:r w:rsidR="001E6B48">
        <w:rPr>
          <w:sz w:val="24"/>
          <w:szCs w:val="24"/>
          <w:lang w:val="uk-UA"/>
        </w:rPr>
        <w:t xml:space="preserve">               </w:t>
      </w:r>
      <w:r w:rsidRPr="00F96711">
        <w:rPr>
          <w:sz w:val="24"/>
          <w:szCs w:val="24"/>
          <w:lang w:val="uk-UA"/>
        </w:rPr>
        <w:t xml:space="preserve">п. «а» ст. 27 Закону України «Про місцеве самоврядування в Україні», виконавчий комітет Южноукраїнської міської ради 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Default="003F187A" w:rsidP="003F187A">
      <w:pPr>
        <w:ind w:firstLine="360"/>
        <w:jc w:val="center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ВИРІШИВ: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Pr="00BB1589" w:rsidRDefault="003F187A" w:rsidP="003F187A">
      <w:pPr>
        <w:ind w:firstLine="708"/>
        <w:jc w:val="both"/>
        <w:rPr>
          <w:sz w:val="24"/>
          <w:szCs w:val="24"/>
          <w:lang w:val="uk-UA"/>
        </w:rPr>
      </w:pPr>
      <w:r w:rsidRPr="00BB1589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Інформацію щодо в</w:t>
      </w:r>
      <w:r w:rsidRPr="00BB1589">
        <w:rPr>
          <w:sz w:val="24"/>
          <w:szCs w:val="24"/>
          <w:lang w:val="uk-UA"/>
        </w:rPr>
        <w:t>иконання</w:t>
      </w:r>
      <w:r>
        <w:rPr>
          <w:sz w:val="24"/>
          <w:szCs w:val="24"/>
          <w:lang w:val="uk-UA"/>
        </w:rPr>
        <w:t xml:space="preserve"> </w:t>
      </w:r>
      <w:r w:rsidRPr="00BB1589">
        <w:rPr>
          <w:sz w:val="24"/>
          <w:szCs w:val="24"/>
          <w:lang w:val="uk-UA"/>
        </w:rPr>
        <w:t>підприємствами комунальної форми вл</w:t>
      </w:r>
      <w:r>
        <w:rPr>
          <w:sz w:val="24"/>
          <w:szCs w:val="24"/>
          <w:lang w:val="uk-UA"/>
        </w:rPr>
        <w:t>асності фінансових планів у 201</w:t>
      </w:r>
      <w:r w:rsidR="003A540E">
        <w:rPr>
          <w:sz w:val="24"/>
          <w:szCs w:val="24"/>
          <w:lang w:val="uk-UA"/>
        </w:rPr>
        <w:t>9</w:t>
      </w:r>
      <w:r w:rsidRPr="00BB1589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 xml:space="preserve"> взяти до відома (додаток).</w:t>
      </w:r>
    </w:p>
    <w:p w:rsidR="003F187A" w:rsidRDefault="003F187A" w:rsidP="003F187A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</w:p>
    <w:p w:rsidR="003F187A" w:rsidRPr="0061314C" w:rsidRDefault="003F187A" w:rsidP="003F187A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61314C">
        <w:rPr>
          <w:sz w:val="24"/>
          <w:szCs w:val="24"/>
          <w:lang w:val="uk-UA"/>
        </w:rPr>
        <w:t>Зат</w:t>
      </w:r>
      <w:r>
        <w:rPr>
          <w:sz w:val="24"/>
          <w:szCs w:val="24"/>
          <w:lang w:val="uk-UA"/>
        </w:rPr>
        <w:t xml:space="preserve">вердити фінансові плани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лани фонду оплати праці на 20</w:t>
      </w:r>
      <w:r w:rsidR="00B32C20">
        <w:rPr>
          <w:sz w:val="24"/>
          <w:szCs w:val="24"/>
          <w:lang w:val="uk-UA"/>
        </w:rPr>
        <w:t>20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(додаються):</w:t>
      </w:r>
    </w:p>
    <w:p w:rsidR="003F187A" w:rsidRDefault="003F187A" w:rsidP="007E6DFC">
      <w:pPr>
        <w:tabs>
          <w:tab w:val="left" w:pos="720"/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7E6DF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2.1 </w:t>
      </w:r>
      <w:r w:rsidRPr="0061314C">
        <w:rPr>
          <w:sz w:val="24"/>
          <w:szCs w:val="24"/>
          <w:lang w:val="uk-UA"/>
        </w:rPr>
        <w:t>комунального підприємства «Служба комунального господарства» (далі– КП СКГ);</w:t>
      </w:r>
    </w:p>
    <w:p w:rsidR="003F187A" w:rsidRDefault="003F187A" w:rsidP="003F187A">
      <w:pPr>
        <w:tabs>
          <w:tab w:val="num" w:pos="900"/>
        </w:tabs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 комунального підприємства «Житлово-експлуатаційне об’єднання» (далі–  КП ЖЕО);</w:t>
      </w:r>
    </w:p>
    <w:p w:rsidR="003F187A" w:rsidRDefault="003F187A" w:rsidP="003F187A">
      <w:pPr>
        <w:tabs>
          <w:tab w:val="left" w:pos="1440"/>
        </w:tabs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 комунального книготорговельного підприємства «Кобзар» (далі –                    ККТП «Кобзар»)</w:t>
      </w:r>
      <w:r w:rsidRPr="0061314C">
        <w:rPr>
          <w:sz w:val="24"/>
          <w:szCs w:val="24"/>
          <w:lang w:val="uk-UA"/>
        </w:rPr>
        <w:t>;</w:t>
      </w:r>
    </w:p>
    <w:p w:rsidR="003F187A" w:rsidRPr="0061314C" w:rsidRDefault="003F187A" w:rsidP="003F187A">
      <w:pPr>
        <w:tabs>
          <w:tab w:val="left" w:pos="720"/>
          <w:tab w:val="num" w:pos="1440"/>
        </w:tabs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 комунального підприємства «Критий ринок м.</w:t>
      </w:r>
      <w:r w:rsidR="00C90D6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Южноукраїнська»                     (далі –  КП «Критий ринок м. Южноукраїнська»);</w:t>
      </w:r>
    </w:p>
    <w:p w:rsidR="003F187A" w:rsidRDefault="003F187A" w:rsidP="003F187A">
      <w:pPr>
        <w:tabs>
          <w:tab w:val="left" w:pos="720"/>
          <w:tab w:val="num" w:pos="900"/>
        </w:tabs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2.5 </w:t>
      </w:r>
      <w:r w:rsidRPr="0061314C">
        <w:rPr>
          <w:sz w:val="24"/>
          <w:szCs w:val="24"/>
          <w:lang w:val="uk-UA"/>
        </w:rPr>
        <w:t>комунального підприємства «Бюро технічної інвентаризації</w:t>
      </w:r>
      <w:r>
        <w:rPr>
          <w:sz w:val="24"/>
          <w:szCs w:val="24"/>
          <w:lang w:val="uk-UA"/>
        </w:rPr>
        <w:t xml:space="preserve"> міста  Южноукраїнська» (далі - КП БТІ);</w:t>
      </w:r>
    </w:p>
    <w:p w:rsidR="003F187A" w:rsidRDefault="003F187A" w:rsidP="00D20D9D">
      <w:pPr>
        <w:tabs>
          <w:tab w:val="left" w:pos="1260"/>
          <w:tab w:val="num" w:pos="1440"/>
        </w:tabs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2.6 </w:t>
      </w:r>
      <w:r w:rsidR="008D65AF">
        <w:rPr>
          <w:sz w:val="24"/>
          <w:szCs w:val="24"/>
          <w:lang w:val="uk-UA"/>
        </w:rPr>
        <w:t>некомерційно</w:t>
      </w:r>
      <w:r w:rsidR="00AE49D7">
        <w:rPr>
          <w:sz w:val="24"/>
          <w:szCs w:val="24"/>
          <w:lang w:val="uk-UA"/>
        </w:rPr>
        <w:t>го</w:t>
      </w:r>
      <w:r w:rsidR="008D65AF">
        <w:rPr>
          <w:sz w:val="24"/>
          <w:szCs w:val="24"/>
          <w:lang w:val="uk-UA"/>
        </w:rPr>
        <w:t xml:space="preserve"> комунально</w:t>
      </w:r>
      <w:r w:rsidR="00AE49D7">
        <w:rPr>
          <w:sz w:val="24"/>
          <w:szCs w:val="24"/>
          <w:lang w:val="uk-UA"/>
        </w:rPr>
        <w:t>го</w:t>
      </w:r>
      <w:r w:rsidR="008D65AF">
        <w:rPr>
          <w:sz w:val="24"/>
          <w:szCs w:val="24"/>
          <w:lang w:val="uk-UA"/>
        </w:rPr>
        <w:t xml:space="preserve"> підприємств</w:t>
      </w:r>
      <w:r w:rsidR="00AE49D7">
        <w:rPr>
          <w:sz w:val="24"/>
          <w:szCs w:val="24"/>
          <w:lang w:val="uk-UA"/>
        </w:rPr>
        <w:t>а</w:t>
      </w:r>
      <w:r w:rsidR="008D65AF">
        <w:rPr>
          <w:sz w:val="24"/>
          <w:szCs w:val="24"/>
          <w:lang w:val="uk-UA"/>
        </w:rPr>
        <w:t xml:space="preserve"> «Южноукраїнський міський центр первинної медико-санітарної допомоги» (далі – НКП «ЮМЦПМСД»).</w:t>
      </w:r>
    </w:p>
    <w:p w:rsidR="008D0FE3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3F187A" w:rsidRPr="00466E9D" w:rsidRDefault="003F187A" w:rsidP="003F187A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  <w:t>3. Дозволити  КП СКГ (Вакар),  КП ЖЕО (Гульман),  КП «Критий ринок       м. Южноукраїнська» (</w:t>
      </w:r>
      <w:r w:rsidR="00B53B84">
        <w:rPr>
          <w:sz w:val="24"/>
          <w:szCs w:val="24"/>
          <w:lang w:val="uk-UA"/>
        </w:rPr>
        <w:t>Акуленко</w:t>
      </w:r>
      <w:r>
        <w:rPr>
          <w:sz w:val="24"/>
          <w:szCs w:val="24"/>
          <w:lang w:val="uk-UA"/>
        </w:rPr>
        <w:t xml:space="preserve">),  ККТП «Кобзар» (Дроздова), КП БТІ (Семененко), </w:t>
      </w:r>
      <w:r w:rsidR="00C57BED">
        <w:rPr>
          <w:sz w:val="24"/>
          <w:szCs w:val="24"/>
          <w:lang w:val="uk-UA"/>
        </w:rPr>
        <w:t xml:space="preserve">НКП «ЮМЦПМСД» (Нікітін) </w:t>
      </w:r>
      <w:r>
        <w:rPr>
          <w:sz w:val="24"/>
          <w:szCs w:val="24"/>
          <w:lang w:val="uk-UA"/>
        </w:rPr>
        <w:t xml:space="preserve">збільшувати </w:t>
      </w:r>
      <w:r w:rsidRPr="00466E9D">
        <w:rPr>
          <w:sz w:val="24"/>
          <w:szCs w:val="24"/>
          <w:lang w:val="uk-UA"/>
        </w:rPr>
        <w:t xml:space="preserve">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466E9D">
        <w:rPr>
          <w:sz w:val="24"/>
          <w:szCs w:val="24"/>
          <w:shd w:val="clear" w:color="auto" w:fill="FFFFFF"/>
          <w:lang w:val="uk-UA"/>
        </w:rPr>
        <w:t>розгляду про</w:t>
      </w:r>
      <w:r w:rsidR="00C90D6D">
        <w:rPr>
          <w:sz w:val="24"/>
          <w:szCs w:val="24"/>
          <w:shd w:val="clear" w:color="auto" w:fill="FFFFFF"/>
          <w:lang w:val="uk-UA"/>
        </w:rPr>
        <w:t>є</w:t>
      </w:r>
      <w:r w:rsidRPr="00466E9D">
        <w:rPr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Pr="00466E9D">
        <w:rPr>
          <w:rStyle w:val="apple-converted-space"/>
          <w:shd w:val="clear" w:color="auto" w:fill="FFFFFF"/>
        </w:rPr>
        <w:t> </w:t>
      </w:r>
      <w:r w:rsidRPr="00466E9D">
        <w:rPr>
          <w:sz w:val="24"/>
          <w:szCs w:val="24"/>
          <w:lang w:val="uk-UA"/>
        </w:rPr>
        <w:t xml:space="preserve"> </w:t>
      </w:r>
      <w:r w:rsidRPr="00466E9D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:rsidR="003F187A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</w:t>
      </w:r>
    </w:p>
    <w:p w:rsidR="003F187A" w:rsidRPr="00396E2B" w:rsidRDefault="003F187A" w:rsidP="003F187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6A1428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>цього рішення покласти на</w:t>
      </w:r>
      <w:r w:rsidR="003A540E">
        <w:rPr>
          <w:sz w:val="24"/>
          <w:szCs w:val="24"/>
          <w:lang w:val="uk-UA"/>
        </w:rPr>
        <w:t xml:space="preserve"> першого </w:t>
      </w:r>
      <w:r w:rsidRPr="00222511">
        <w:rPr>
          <w:sz w:val="24"/>
          <w:szCs w:val="24"/>
          <w:lang w:val="uk-UA"/>
        </w:rPr>
        <w:t>заступник</w:t>
      </w:r>
      <w:r w:rsidR="003A540E">
        <w:rPr>
          <w:sz w:val="24"/>
          <w:szCs w:val="24"/>
          <w:lang w:val="uk-UA"/>
        </w:rPr>
        <w:t>а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>
        <w:rPr>
          <w:sz w:val="24"/>
          <w:szCs w:val="24"/>
          <w:lang w:val="uk-UA"/>
        </w:rPr>
        <w:t xml:space="preserve"> </w:t>
      </w:r>
      <w:r w:rsidR="003A540E">
        <w:rPr>
          <w:sz w:val="24"/>
          <w:szCs w:val="24"/>
          <w:lang w:val="uk-UA"/>
        </w:rPr>
        <w:t>Мустяцу Г.Ф.</w:t>
      </w:r>
      <w:r>
        <w:rPr>
          <w:sz w:val="24"/>
          <w:szCs w:val="24"/>
          <w:lang w:val="uk-UA"/>
        </w:rPr>
        <w:t xml:space="preserve"> та </w:t>
      </w:r>
      <w:r w:rsidR="003A540E" w:rsidRPr="00222511">
        <w:rPr>
          <w:sz w:val="24"/>
          <w:szCs w:val="24"/>
          <w:lang w:val="uk-UA"/>
        </w:rPr>
        <w:t>заступник</w:t>
      </w:r>
      <w:r w:rsidR="00C90D6D">
        <w:rPr>
          <w:sz w:val="24"/>
          <w:szCs w:val="24"/>
          <w:lang w:val="uk-UA"/>
        </w:rPr>
        <w:t>ів</w:t>
      </w:r>
      <w:r w:rsidR="003A540E"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</w:t>
      </w:r>
      <w:r w:rsidR="003A540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Кольчака О.М.</w:t>
      </w:r>
      <w:r w:rsidR="00C90D6D">
        <w:rPr>
          <w:sz w:val="24"/>
          <w:szCs w:val="24"/>
          <w:lang w:val="uk-UA"/>
        </w:rPr>
        <w:t xml:space="preserve"> та Пелюха М.О.</w:t>
      </w:r>
      <w:r>
        <w:rPr>
          <w:sz w:val="24"/>
          <w:szCs w:val="24"/>
          <w:lang w:val="uk-UA"/>
        </w:rPr>
        <w:t xml:space="preserve"> </w:t>
      </w:r>
    </w:p>
    <w:p w:rsidR="003F187A" w:rsidRPr="0061314C" w:rsidRDefault="003F187A" w:rsidP="003F187A">
      <w:pPr>
        <w:jc w:val="both"/>
        <w:rPr>
          <w:sz w:val="24"/>
          <w:szCs w:val="24"/>
          <w:lang w:val="uk-UA"/>
        </w:rPr>
      </w:pPr>
    </w:p>
    <w:p w:rsidR="003F187A" w:rsidRPr="0061314C" w:rsidRDefault="003F187A" w:rsidP="003F187A">
      <w:pPr>
        <w:jc w:val="both"/>
        <w:rPr>
          <w:sz w:val="24"/>
          <w:szCs w:val="24"/>
          <w:lang w:val="uk-UA"/>
        </w:rPr>
      </w:pPr>
    </w:p>
    <w:p w:rsidR="003F187A" w:rsidRDefault="003F187A" w:rsidP="003F187A">
      <w:pPr>
        <w:jc w:val="both"/>
        <w:rPr>
          <w:sz w:val="24"/>
          <w:szCs w:val="24"/>
          <w:lang w:val="uk-UA"/>
        </w:rPr>
      </w:pPr>
    </w:p>
    <w:p w:rsidR="003F187A" w:rsidRDefault="003F187A" w:rsidP="003F187A">
      <w:pPr>
        <w:jc w:val="both"/>
        <w:rPr>
          <w:sz w:val="24"/>
          <w:szCs w:val="24"/>
          <w:lang w:val="uk-UA"/>
        </w:rPr>
      </w:pPr>
    </w:p>
    <w:p w:rsidR="003F187A" w:rsidRPr="005E173B" w:rsidRDefault="003F187A" w:rsidP="003F187A">
      <w:pPr>
        <w:ind w:firstLine="360"/>
        <w:jc w:val="both"/>
        <w:rPr>
          <w:sz w:val="24"/>
          <w:szCs w:val="24"/>
          <w:lang w:val="uk-UA"/>
        </w:rPr>
      </w:pPr>
    </w:p>
    <w:p w:rsidR="003F187A" w:rsidRDefault="003A540E" w:rsidP="003F187A">
      <w:pPr>
        <w:jc w:val="both"/>
        <w:rPr>
          <w:lang w:val="uk-UA"/>
        </w:rPr>
      </w:pPr>
      <w:r>
        <w:rPr>
          <w:sz w:val="24"/>
          <w:szCs w:val="24"/>
          <w:lang w:val="uk-UA"/>
        </w:rPr>
        <w:tab/>
        <w:t>Міський голова</w:t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В.К Пароконний</w:t>
      </w:r>
    </w:p>
    <w:p w:rsidR="003F187A" w:rsidRDefault="003F187A" w:rsidP="003F187A">
      <w:pPr>
        <w:jc w:val="both"/>
        <w:rPr>
          <w:lang w:val="uk-UA"/>
        </w:rPr>
      </w:pPr>
    </w:p>
    <w:p w:rsidR="003F187A" w:rsidRPr="00212627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rPr>
          <w:lang w:val="uk-UA"/>
        </w:rPr>
      </w:pPr>
    </w:p>
    <w:p w:rsidR="003F187A" w:rsidRDefault="003F187A" w:rsidP="003F187A">
      <w:pPr>
        <w:rPr>
          <w:lang w:val="uk-UA"/>
        </w:rPr>
      </w:pPr>
    </w:p>
    <w:p w:rsidR="00457D42" w:rsidRDefault="00457D42" w:rsidP="00457D42">
      <w:pPr>
        <w:tabs>
          <w:tab w:val="left" w:pos="567"/>
        </w:tabs>
        <w:ind w:right="-1"/>
        <w:jc w:val="both"/>
        <w:rPr>
          <w:lang w:val="uk-UA"/>
        </w:rPr>
      </w:pPr>
    </w:p>
    <w:p w:rsidR="00457D42" w:rsidRDefault="00457D42" w:rsidP="00457D4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>Погоджено у відповідності до посадового обов’язку, начальник управління економічного розвитку Южноукраїнської міської ради</w:t>
      </w:r>
    </w:p>
    <w:p w:rsidR="00457D42" w:rsidRPr="004C7FA5" w:rsidRDefault="00457D42" w:rsidP="00457D4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__________________І.В.Петрик </w:t>
      </w:r>
    </w:p>
    <w:p w:rsidR="00457D42" w:rsidRPr="004C7FA5" w:rsidRDefault="00457D42" w:rsidP="00457D42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>2-11-24</w:t>
      </w:r>
    </w:p>
    <w:p w:rsidR="003F187A" w:rsidRPr="005708EB" w:rsidRDefault="003F187A" w:rsidP="003F187A">
      <w:pPr>
        <w:ind w:left="2832" w:firstLine="708"/>
        <w:jc w:val="center"/>
        <w:rPr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  <w:sectPr w:rsidR="003F187A" w:rsidSect="001F5F53">
          <w:headerReference w:type="even" r:id="rId10"/>
          <w:headerReference w:type="default" r:id="rId11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</w:p>
    <w:p w:rsidR="003F187A" w:rsidRDefault="003F187A" w:rsidP="003F187A">
      <w:pPr>
        <w:ind w:left="108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</w:p>
    <w:p w:rsidR="003F187A" w:rsidRPr="00635190" w:rsidRDefault="003F187A" w:rsidP="003F187A">
      <w:pPr>
        <w:ind w:left="108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</w:t>
      </w:r>
      <w:r w:rsidRPr="00635190">
        <w:rPr>
          <w:sz w:val="24"/>
          <w:szCs w:val="24"/>
          <w:lang w:val="uk-UA"/>
        </w:rPr>
        <w:t>виконавчого комітету</w:t>
      </w:r>
    </w:p>
    <w:p w:rsidR="003F187A" w:rsidRPr="00635190" w:rsidRDefault="003F187A" w:rsidP="003F187A">
      <w:pPr>
        <w:ind w:left="10800"/>
        <w:rPr>
          <w:sz w:val="24"/>
          <w:szCs w:val="24"/>
          <w:lang w:val="uk-UA"/>
        </w:rPr>
      </w:pPr>
      <w:r w:rsidRPr="00635190">
        <w:rPr>
          <w:sz w:val="24"/>
          <w:szCs w:val="24"/>
          <w:lang w:val="uk-UA"/>
        </w:rPr>
        <w:t xml:space="preserve">Южноукраїнської міської ради </w:t>
      </w:r>
    </w:p>
    <w:p w:rsidR="003F187A" w:rsidRPr="00205C1D" w:rsidRDefault="003F187A" w:rsidP="003F187A">
      <w:pPr>
        <w:ind w:left="10092" w:firstLine="708"/>
        <w:rPr>
          <w:sz w:val="24"/>
          <w:szCs w:val="24"/>
          <w:lang w:val="uk-UA"/>
        </w:rPr>
      </w:pPr>
      <w:r w:rsidRPr="00635190">
        <w:rPr>
          <w:sz w:val="24"/>
          <w:szCs w:val="24"/>
          <w:lang w:val="uk-UA"/>
        </w:rPr>
        <w:t>від "_</w:t>
      </w:r>
      <w:r w:rsidR="00C526E3">
        <w:rPr>
          <w:sz w:val="24"/>
          <w:szCs w:val="24"/>
          <w:lang w:val="en-US"/>
        </w:rPr>
        <w:t>19</w:t>
      </w:r>
      <w:r>
        <w:rPr>
          <w:sz w:val="24"/>
          <w:szCs w:val="24"/>
          <w:lang w:val="uk-UA"/>
        </w:rPr>
        <w:t xml:space="preserve">_" </w:t>
      </w:r>
      <w:r w:rsidR="00C526E3">
        <w:rPr>
          <w:sz w:val="24"/>
          <w:szCs w:val="24"/>
          <w:lang w:val="en-US"/>
        </w:rPr>
        <w:t>02</w:t>
      </w:r>
      <w:r w:rsidR="00C526E3">
        <w:rPr>
          <w:sz w:val="24"/>
          <w:szCs w:val="24"/>
          <w:lang w:val="uk-UA"/>
        </w:rPr>
        <w:t>__</w:t>
      </w:r>
      <w:r w:rsidRPr="00635190">
        <w:rPr>
          <w:sz w:val="24"/>
          <w:szCs w:val="24"/>
          <w:lang w:val="uk-UA"/>
        </w:rPr>
        <w:t>20</w:t>
      </w:r>
      <w:r w:rsidR="00F33C98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№</w:t>
      </w:r>
      <w:r w:rsidRPr="008D65A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</w:t>
      </w:r>
      <w:r w:rsidR="00C526E3">
        <w:rPr>
          <w:sz w:val="24"/>
          <w:szCs w:val="24"/>
          <w:lang w:val="en-US"/>
        </w:rPr>
        <w:t>41</w:t>
      </w:r>
      <w:r>
        <w:rPr>
          <w:sz w:val="24"/>
          <w:szCs w:val="24"/>
          <w:lang w:val="uk-UA"/>
        </w:rPr>
        <w:t>___</w:t>
      </w:r>
    </w:p>
    <w:p w:rsidR="003F187A" w:rsidRPr="00BE5462" w:rsidRDefault="003F187A" w:rsidP="003F187A">
      <w:pPr>
        <w:jc w:val="center"/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>Виконання</w:t>
      </w:r>
    </w:p>
    <w:p w:rsidR="003F187A" w:rsidRPr="00BE5462" w:rsidRDefault="003F187A" w:rsidP="003F187A">
      <w:pPr>
        <w:jc w:val="center"/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>підприємствами комунальної форми власності фінансових планів у 20</w:t>
      </w:r>
      <w:r w:rsidR="007551C5">
        <w:rPr>
          <w:sz w:val="24"/>
          <w:szCs w:val="24"/>
          <w:lang w:val="uk-UA"/>
        </w:rPr>
        <w:t>19</w:t>
      </w:r>
      <w:r w:rsidRPr="00BE5462">
        <w:rPr>
          <w:sz w:val="24"/>
          <w:szCs w:val="24"/>
          <w:lang w:val="uk-UA"/>
        </w:rPr>
        <w:t xml:space="preserve"> році</w:t>
      </w:r>
    </w:p>
    <w:p w:rsidR="003F187A" w:rsidRPr="00BE5462" w:rsidRDefault="003F187A" w:rsidP="003F187A">
      <w:pPr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  <w:t>(тис. грн.)</w:t>
      </w:r>
    </w:p>
    <w:tbl>
      <w:tblPr>
        <w:tblW w:w="15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3382"/>
        <w:gridCol w:w="1116"/>
        <w:gridCol w:w="1116"/>
        <w:gridCol w:w="999"/>
        <w:gridCol w:w="1116"/>
        <w:gridCol w:w="1116"/>
        <w:gridCol w:w="873"/>
        <w:gridCol w:w="996"/>
        <w:gridCol w:w="996"/>
        <w:gridCol w:w="931"/>
        <w:gridCol w:w="795"/>
        <w:gridCol w:w="795"/>
        <w:gridCol w:w="845"/>
      </w:tblGrid>
      <w:tr w:rsidR="003F187A" w:rsidRPr="00BE5462" w:rsidTr="006E5E95">
        <w:trPr>
          <w:trHeight w:val="315"/>
          <w:tblHeader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231" w:type="dxa"/>
            <w:gridSpan w:val="3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3105" w:type="dxa"/>
            <w:gridSpan w:val="3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923" w:type="dxa"/>
            <w:gridSpan w:val="3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2435" w:type="dxa"/>
            <w:gridSpan w:val="3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КП БТІ</w:t>
            </w:r>
          </w:p>
        </w:tc>
      </w:tr>
      <w:tr w:rsidR="003F187A" w:rsidRPr="00BE5462" w:rsidTr="006E5E95">
        <w:trPr>
          <w:trHeight w:val="1088"/>
          <w:tblHeader/>
          <w:jc w:val="center"/>
        </w:trPr>
        <w:tc>
          <w:tcPr>
            <w:tcW w:w="604" w:type="dxa"/>
            <w:vMerge/>
            <w:vAlign w:val="center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82" w:type="dxa"/>
            <w:vMerge/>
            <w:vAlign w:val="center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73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Доходи, всього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46419,11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46950,42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101,14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569B6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91098,7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569B6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76288,0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6569B6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FF34A4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34001,6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FF34A4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32951,6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7028B9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E4153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977,9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E4153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751,3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E41535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76,8</w:t>
            </w:r>
          </w:p>
        </w:tc>
      </w:tr>
      <w:tr w:rsidR="003F187A" w:rsidRPr="00BE5462" w:rsidTr="006E5E95">
        <w:trPr>
          <w:trHeight w:val="177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Витрати, всього, в т. ч.: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46640,37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45649,08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97,87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187A" w:rsidRPr="00BE5462" w:rsidRDefault="00A40010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135030,8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187A" w:rsidRPr="00BE5462" w:rsidRDefault="00A40010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125301,5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F187A" w:rsidRPr="00BE5462" w:rsidRDefault="00A40010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5508A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34103,3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5508A7" w:rsidP="001F5F5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32951,0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F187A" w:rsidRPr="00BE5462" w:rsidRDefault="005508A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187A" w:rsidRPr="00BE5462" w:rsidRDefault="00BC3EDD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966,5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F187A" w:rsidRPr="00BE5462" w:rsidRDefault="00BC3EDD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821,2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F187A" w:rsidRPr="00BE5462" w:rsidRDefault="00BC3EDD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85,0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Заробітна плата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21038,39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19713,29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93,70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30230,9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27850,5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354294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12549,4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354294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12112,7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7C2443" w:rsidP="00AF6A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</w:t>
            </w:r>
            <w:r w:rsidR="00AF6A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BC3EDD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672,9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BC3EDD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561,8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BC3EDD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83,5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4628,44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4282,33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6E5E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</w:t>
            </w:r>
            <w:r w:rsidR="006E5E95">
              <w:rPr>
                <w:sz w:val="24"/>
                <w:szCs w:val="24"/>
                <w:lang w:val="uk-UA"/>
              </w:rPr>
              <w:t xml:space="preserve">5 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6615,3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5954,9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DF64B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2745,2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DF64B5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2614,8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DF64B5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D8034F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148,3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D8034F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123,6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D8034F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83,3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Покупні ресурси/товари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63664,7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56516,1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F789C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927,5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F789C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920,7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8F789C" w:rsidP="001F5F53">
            <w:pPr>
              <w:ind w:left="-102" w:right="-2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D8034F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D8034F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D8034F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Матеріали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2593,57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3077,24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118,65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F32F4B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3089,9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F32F4B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3058,8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AF6A3B" w:rsidP="00FF5489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D8034F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D8034F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9,0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D8034F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92,8</w:t>
            </w:r>
          </w:p>
        </w:tc>
      </w:tr>
      <w:tr w:rsidR="003F187A" w:rsidRPr="00BE5462" w:rsidTr="006E5E95">
        <w:trPr>
          <w:trHeight w:val="228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ПММ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1202,50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1137,34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94,58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1250,0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653,0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FF5489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2078,9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FF5489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1883,2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AF6A3B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3430BA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3430BA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3430BA" w:rsidP="001F5F53">
            <w:pPr>
              <w:ind w:right="-1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2.6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Транспортні послуги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1F5F53">
            <w:pPr>
              <w:ind w:left="-39" w:right="-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37,9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232A17" w:rsidP="001F5F53">
            <w:pPr>
              <w:ind w:left="-100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315D21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57,9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315D21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AF6A3B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3430BA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3430BA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3430BA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102,75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63,47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61,77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4639,3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4548,5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0275BD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2655,2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0275BD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2654,0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AF6A3B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3430BA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54,9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3430BA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51,1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3430BA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93,1</w:t>
            </w:r>
          </w:p>
        </w:tc>
      </w:tr>
      <w:tr w:rsidR="006E5E95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6E5E95" w:rsidRPr="00BE5462" w:rsidRDefault="006E5E95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6E5E95" w:rsidRPr="00BE5462" w:rsidRDefault="006E5E95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власних основних засобів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5E95" w:rsidRPr="00BE5462" w:rsidRDefault="006E5E95" w:rsidP="006E5E9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102,75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5E95" w:rsidRPr="00BE5462" w:rsidRDefault="006E5E95" w:rsidP="006E5E9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63,47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E5E95" w:rsidRPr="00BE5462" w:rsidRDefault="006E5E95" w:rsidP="006E5E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61,77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5E95" w:rsidRPr="006E5E95" w:rsidRDefault="006E5E95" w:rsidP="001F5F53">
            <w:pPr>
              <w:jc w:val="center"/>
              <w:rPr>
                <w:sz w:val="24"/>
                <w:szCs w:val="24"/>
                <w:lang w:val="uk-UA"/>
              </w:rPr>
            </w:pPr>
            <w:r w:rsidRPr="006E5E95">
              <w:rPr>
                <w:sz w:val="24"/>
                <w:szCs w:val="24"/>
                <w:lang w:val="uk-UA"/>
              </w:rPr>
              <w:t>3861,8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E5E95" w:rsidRPr="006E5E95" w:rsidRDefault="006E5E95" w:rsidP="001F5F53">
            <w:pPr>
              <w:jc w:val="center"/>
              <w:rPr>
                <w:sz w:val="24"/>
                <w:szCs w:val="24"/>
                <w:lang w:val="uk-UA"/>
              </w:rPr>
            </w:pPr>
            <w:r w:rsidRPr="006E5E95">
              <w:rPr>
                <w:sz w:val="24"/>
                <w:szCs w:val="24"/>
                <w:lang w:val="uk-UA"/>
              </w:rPr>
              <w:t>2390,6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E5E95" w:rsidRPr="006E5E95" w:rsidRDefault="006E5E95" w:rsidP="00232A17">
            <w:pPr>
              <w:jc w:val="center"/>
              <w:rPr>
                <w:sz w:val="24"/>
                <w:szCs w:val="24"/>
                <w:lang w:val="uk-UA"/>
              </w:rPr>
            </w:pPr>
            <w:r w:rsidRPr="006E5E95">
              <w:rPr>
                <w:sz w:val="24"/>
                <w:szCs w:val="24"/>
                <w:lang w:val="uk-UA"/>
              </w:rPr>
              <w:t>61,91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E5E95" w:rsidRPr="00BE5462" w:rsidRDefault="006E5E9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106,7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E5E95" w:rsidRPr="00BE5462" w:rsidRDefault="006E5E95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E5E95" w:rsidRPr="00BE5462" w:rsidRDefault="006E5E95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6E5E95" w:rsidRPr="00BE5462" w:rsidRDefault="006E5E9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53,7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6E5E95" w:rsidRPr="00BE5462" w:rsidRDefault="006E5E9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49,9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6E5E95" w:rsidRPr="00BE5462" w:rsidRDefault="006E5E95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92,9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безкоштовно отриманих основних засобів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E5E9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E5E9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6E5E95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6E5E95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 w:rsidRPr="006E5E95">
              <w:rPr>
                <w:sz w:val="24"/>
                <w:szCs w:val="24"/>
                <w:lang w:val="uk-UA"/>
              </w:rPr>
              <w:t>777,5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6E5E95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 w:rsidRPr="006E5E95">
              <w:rPr>
                <w:sz w:val="24"/>
                <w:szCs w:val="24"/>
                <w:lang w:val="uk-UA"/>
              </w:rPr>
              <w:t>2157,9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6E5E95" w:rsidRDefault="006E5E95" w:rsidP="006E5E95">
            <w:pPr>
              <w:ind w:left="-129" w:right="-93"/>
              <w:jc w:val="center"/>
              <w:rPr>
                <w:sz w:val="22"/>
                <w:szCs w:val="22"/>
                <w:lang w:val="uk-UA"/>
              </w:rPr>
            </w:pPr>
            <w:r w:rsidRPr="006E5E95">
              <w:rPr>
                <w:sz w:val="22"/>
                <w:szCs w:val="22"/>
                <w:lang w:val="uk-UA"/>
              </w:rPr>
              <w:t xml:space="preserve"> </w:t>
            </w:r>
            <w:r w:rsidR="00232A17" w:rsidRPr="006E5E95">
              <w:rPr>
                <w:sz w:val="22"/>
                <w:szCs w:val="22"/>
                <w:lang w:val="uk-UA"/>
              </w:rPr>
              <w:t>в 2,</w:t>
            </w:r>
            <w:r w:rsidRPr="006E5E95">
              <w:rPr>
                <w:sz w:val="22"/>
                <w:szCs w:val="22"/>
                <w:lang w:val="uk-UA"/>
              </w:rPr>
              <w:t>8</w:t>
            </w:r>
            <w:r w:rsidR="00232A17" w:rsidRPr="006E5E95">
              <w:rPr>
                <w:sz w:val="22"/>
                <w:szCs w:val="22"/>
                <w:lang w:val="uk-UA"/>
              </w:rPr>
              <w:t xml:space="preserve"> р.б.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B11129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2548,5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B11129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B11129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D905B9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D905B9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D905B9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2.8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Поточний ремонт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1400,00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2214,66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6E5E95">
            <w:pPr>
              <w:ind w:left="-159" w:right="-5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1,6 р.б.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4522,0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983,9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03457D" w:rsidRDefault="0003457D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454,3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03457D" w:rsidRDefault="0003457D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426,5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03457D" w:rsidRDefault="0003457D" w:rsidP="001F5F53">
            <w:pPr>
              <w:ind w:left="-102" w:right="-5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820F11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820F11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820F11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2.9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7551C5">
            <w:pPr>
              <w:ind w:left="-14" w:right="-182" w:firstLine="14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Комунальні послуги, всього, в т.ч. :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E5E95" w:rsidP="006E5E9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1418,34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E5E9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1266,76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6E5E95" w:rsidP="001F5F53">
            <w:pPr>
              <w:ind w:left="-39" w:right="-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89,3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12348,4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10776,5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F644BE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C720BD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561,3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C720BD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C720BD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475ECE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475ECE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29,3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475ECE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89,6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-  електроенергія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1303,16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1150,68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88,30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12126,6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10552,8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</w:t>
            </w:r>
            <w:r w:rsidR="00D64ED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D817D4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D817D4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D817D4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5846F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5846F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6,7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5846F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87,0</w:t>
            </w:r>
          </w:p>
        </w:tc>
      </w:tr>
      <w:tr w:rsidR="003F187A" w:rsidRPr="00BE5462" w:rsidTr="006E5E95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оренда приміщення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232A1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78,9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AA68CD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71,1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AA68CD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A558E4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A558E4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A558E4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5846F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5846F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5846F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97,9</w:t>
            </w:r>
          </w:p>
        </w:tc>
      </w:tr>
      <w:tr w:rsidR="003F187A" w:rsidRPr="00BE5462" w:rsidTr="006E5E95">
        <w:trPr>
          <w:trHeight w:val="24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- тепло-, водопостачання, водовідведення , вивіз ТПВ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E5E9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115,18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E5E95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116,08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6E5E95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D64ED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117,8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D64ED3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96,0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AA68CD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</w:t>
            </w:r>
            <w:r w:rsidR="00D64ED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773646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250,9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773646" w:rsidP="001F5F5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773646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5846F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5846F7" w:rsidP="001F5F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5,5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5846F7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70,5</w:t>
            </w:r>
          </w:p>
        </w:tc>
      </w:tr>
      <w:tr w:rsidR="003F187A" w:rsidRPr="00BE5462" w:rsidTr="00D64ED3">
        <w:trPr>
          <w:trHeight w:val="24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експлуатаційні витрати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D64ED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D64ED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56,6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D64ED3" w:rsidRPr="00D64ED3" w:rsidRDefault="00F644BE" w:rsidP="00D64ED3">
            <w:pPr>
              <w:ind w:left="-71" w:right="-184"/>
              <w:jc w:val="center"/>
              <w:rPr>
                <w:sz w:val="24"/>
                <w:szCs w:val="24"/>
                <w:lang w:val="uk-UA"/>
              </w:rPr>
            </w:pPr>
            <w:r w:rsidRPr="00D64ED3">
              <w:rPr>
                <w:sz w:val="24"/>
                <w:szCs w:val="24"/>
                <w:lang w:val="uk-UA"/>
              </w:rPr>
              <w:t xml:space="preserve">в </w:t>
            </w:r>
            <w:r w:rsidR="00D64ED3" w:rsidRPr="00D64ED3">
              <w:rPr>
                <w:sz w:val="24"/>
                <w:szCs w:val="24"/>
                <w:lang w:val="uk-UA"/>
              </w:rPr>
              <w:t>2,3</w:t>
            </w:r>
          </w:p>
          <w:p w:rsidR="003F187A" w:rsidRPr="00D64ED3" w:rsidRDefault="00F644BE" w:rsidP="00D64ED3">
            <w:pPr>
              <w:ind w:left="-71" w:right="-184"/>
              <w:jc w:val="center"/>
              <w:rPr>
                <w:sz w:val="22"/>
                <w:szCs w:val="22"/>
                <w:lang w:val="uk-UA"/>
              </w:rPr>
            </w:pPr>
            <w:r w:rsidRPr="00D64ED3">
              <w:rPr>
                <w:sz w:val="24"/>
                <w:szCs w:val="24"/>
                <w:lang w:val="uk-UA"/>
              </w:rPr>
              <w:t xml:space="preserve"> р.б.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3F187A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3F187A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3F187A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1A2F42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12,4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1A2F42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12,4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1A2F42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</w:tr>
      <w:tr w:rsidR="003F187A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2.10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Послуги зв’язку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39,08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32,46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83,06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312059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312059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312059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655F21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655F21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655F21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97,2</w:t>
            </w:r>
          </w:p>
        </w:tc>
      </w:tr>
      <w:tr w:rsidR="003F187A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2.11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E5E95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913,92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E5E95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808,87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6E5E95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88,5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918,7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516,9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AC58B4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8146,4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AC58B4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7932,6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AC58B4" w:rsidP="00D64ED3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E06491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E06491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E06491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85,6</w:t>
            </w:r>
          </w:p>
        </w:tc>
      </w:tr>
      <w:tr w:rsidR="003F187A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2.12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Інші витрати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13303,38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13052,66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98,12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6471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10728,0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6471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17415,8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F644BE" w:rsidP="00D64ED3">
            <w:pPr>
              <w:ind w:left="-52" w:right="-1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1,6 р.б.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AB0AF1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822,0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AB0AF1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780,8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AB0AF1" w:rsidP="00D64ED3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262CC9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262CC9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24,4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262CC9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107,0</w:t>
            </w:r>
          </w:p>
        </w:tc>
      </w:tr>
      <w:tr w:rsidR="003F187A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Фінансовий результат до оподаткування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-221,26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1F5F53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1301,34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1F5F53" w:rsidP="00D64ED3">
            <w:pPr>
              <w:ind w:left="-39" w:right="-19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</w:t>
            </w:r>
            <w:r w:rsidR="006E5E9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,9 </w:t>
            </w:r>
            <w:r w:rsidR="00D64ED3">
              <w:rPr>
                <w:sz w:val="24"/>
                <w:szCs w:val="24"/>
                <w:lang w:val="uk-UA"/>
              </w:rPr>
              <w:t xml:space="preserve">              </w:t>
            </w:r>
            <w:r>
              <w:rPr>
                <w:sz w:val="24"/>
                <w:szCs w:val="24"/>
                <w:lang w:val="uk-UA"/>
              </w:rPr>
              <w:t>р.б.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="006569B6">
              <w:rPr>
                <w:color w:val="000000"/>
                <w:sz w:val="24"/>
                <w:szCs w:val="24"/>
                <w:lang w:val="uk-UA"/>
              </w:rPr>
              <w:t>43932,1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="006569B6">
              <w:rPr>
                <w:color w:val="000000"/>
                <w:sz w:val="24"/>
                <w:szCs w:val="24"/>
                <w:lang w:val="uk-UA"/>
              </w:rPr>
              <w:t>49013,5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D64ED3" w:rsidP="00D64ED3">
            <w:pPr>
              <w:ind w:left="-100" w:right="-108" w:firstLine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11183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-101,7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11183E" w:rsidP="00D64ED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AF6A3B" w:rsidP="00AF6A3B">
            <w:pPr>
              <w:ind w:left="-54"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170,5 р.м.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7D0678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11,4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7D0678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-69,9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7D0678" w:rsidP="001E59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71344E">
              <w:rPr>
                <w:sz w:val="24"/>
                <w:szCs w:val="24"/>
                <w:lang w:val="uk-UA"/>
              </w:rPr>
              <w:t xml:space="preserve"> </w:t>
            </w:r>
            <w:r w:rsidR="001E5953">
              <w:rPr>
                <w:sz w:val="24"/>
                <w:szCs w:val="24"/>
                <w:lang w:val="uk-UA"/>
              </w:rPr>
              <w:t xml:space="preserve">7,1 </w:t>
            </w:r>
            <w:r>
              <w:rPr>
                <w:sz w:val="24"/>
                <w:szCs w:val="24"/>
                <w:lang w:val="uk-UA"/>
              </w:rPr>
              <w:t>р.м.</w:t>
            </w:r>
          </w:p>
        </w:tc>
      </w:tr>
      <w:tr w:rsidR="003F187A" w:rsidRPr="00BE5462" w:rsidTr="00D64ED3">
        <w:trPr>
          <w:trHeight w:val="296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Оплата за рішенням суду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A40010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A40010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3F187A" w:rsidRPr="00BE5462" w:rsidRDefault="00A40010" w:rsidP="00D64ED3">
            <w:pPr>
              <w:ind w:left="-1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6027,2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F644B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11411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F187A" w:rsidRPr="00BE5462" w:rsidRDefault="00F644BE" w:rsidP="00D64ED3">
            <w:pPr>
              <w:ind w:left="-100" w:right="-108" w:firstLine="1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1,9 р.б.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695AE6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695AE6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3F187A" w:rsidRPr="00BE5462" w:rsidRDefault="00695AE6" w:rsidP="00D64ED3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09514F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3F187A" w:rsidRPr="00BE5462" w:rsidRDefault="0009514F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3F187A" w:rsidRPr="00BE5462" w:rsidRDefault="0009514F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6569B6" w:rsidRPr="00BE5462" w:rsidTr="00D64ED3">
        <w:trPr>
          <w:trHeight w:val="23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6569B6" w:rsidRPr="00BE5462" w:rsidRDefault="006569B6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6569B6" w:rsidRDefault="006569B6" w:rsidP="001F5F5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допомога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569B6" w:rsidRDefault="006569B6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569B6" w:rsidRDefault="006569B6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569B6" w:rsidRDefault="006569B6" w:rsidP="00D64ED3">
            <w:pPr>
              <w:ind w:left="-159" w:right="-19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569B6" w:rsidRPr="00BE5462" w:rsidRDefault="006569B6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6569B6" w:rsidRPr="00BE5462" w:rsidRDefault="006569B6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9390,7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6569B6" w:rsidRPr="00BE5462" w:rsidRDefault="006569B6" w:rsidP="00D64ED3">
            <w:pPr>
              <w:ind w:left="-100" w:right="-108" w:firstLine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9B6" w:rsidRPr="00BE5462" w:rsidRDefault="00695AE6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9B6" w:rsidRPr="00BE5462" w:rsidRDefault="00695AE6" w:rsidP="00D64ED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6569B6" w:rsidRPr="00BE5462" w:rsidRDefault="00695AE6" w:rsidP="00D64ED3">
            <w:pPr>
              <w:ind w:left="-54"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6569B6" w:rsidRPr="00BE5462" w:rsidRDefault="0009514F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6569B6" w:rsidRPr="00BE5462" w:rsidRDefault="0009514F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6569B6" w:rsidRPr="00BE5462" w:rsidRDefault="0009514F" w:rsidP="001F5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8D575E" w:rsidRPr="00BE5462" w:rsidTr="00D64ED3">
        <w:trPr>
          <w:trHeight w:val="237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Загальний ф</w:t>
            </w:r>
            <w:r w:rsidRPr="00BE5462">
              <w:rPr>
                <w:sz w:val="22"/>
                <w:szCs w:val="22"/>
                <w:lang w:val="uk-UA"/>
              </w:rPr>
              <w:t xml:space="preserve">інансовий результат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-221,26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1301,34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ind w:left="-39" w:right="-19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</w:t>
            </w:r>
            <w:r w:rsidR="006E5E9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,9 р.б.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-37904,7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-28211,8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ind w:left="-100" w:right="-108" w:firstLine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4B0239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4B0239" w:rsidP="00D64ED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4B0239" w:rsidP="00D64ED3">
            <w:pPr>
              <w:ind w:left="-54"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11,4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-69,9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D64ED3" w:rsidRDefault="00D64ED3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D64ED3">
              <w:rPr>
                <w:sz w:val="24"/>
                <w:szCs w:val="24"/>
                <w:lang w:val="uk-UA"/>
              </w:rPr>
              <w:t xml:space="preserve">в </w:t>
            </w:r>
            <w:r w:rsidR="001E5953">
              <w:rPr>
                <w:sz w:val="24"/>
                <w:szCs w:val="24"/>
                <w:lang w:val="uk-UA"/>
              </w:rPr>
              <w:t xml:space="preserve">7,1 </w:t>
            </w:r>
            <w:r w:rsidR="008D575E" w:rsidRPr="00D64ED3">
              <w:rPr>
                <w:sz w:val="24"/>
                <w:szCs w:val="24"/>
                <w:lang w:val="uk-UA"/>
              </w:rPr>
              <w:t>р.м.</w:t>
            </w: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Сплата податку на прибуток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41,49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205C1D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4B0239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4B0239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4B0239" w:rsidRDefault="004B0239" w:rsidP="00D64ED3">
            <w:pPr>
              <w:ind w:left="-102" w:right="-31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15,8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110,5</w:t>
            </w: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Придбання основних засобів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524,24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ind w:left="-39" w:right="-19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5,2 р.б.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626,2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ind w:left="-100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4B0239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88,1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4B0239" w:rsidP="00D64ED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3355,8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08265D" w:rsidP="00D64ED3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38,1 р.б.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2C0ECC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2C0ECC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2C0ECC" w:rsidP="008D57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61,1</w:t>
            </w: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Запланована оплата ВП ЮУ АЕС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43457,7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46517,0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9D5694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9D5694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9D5694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09514F" w:rsidRDefault="0009514F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09514F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09514F" w:rsidP="008D57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Дебіторська заборгованість на 01.01.201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3619,33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21760,1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D469C7" w:rsidRDefault="00D469C7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D469C7">
              <w:rPr>
                <w:sz w:val="24"/>
                <w:szCs w:val="24"/>
                <w:lang w:val="uk-UA"/>
              </w:rPr>
              <w:t>851,9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9757B5" w:rsidRDefault="009757B5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9757B5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E5462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776,11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9211,2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D469C7" w:rsidRDefault="00D469C7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D469C7">
              <w:rPr>
                <w:sz w:val="24"/>
                <w:szCs w:val="24"/>
                <w:lang w:val="uk-UA"/>
              </w:rPr>
              <w:t>198,1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9757B5" w:rsidRDefault="0054394A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9757B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Дебіторська заборгованість на 31.12.201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4118,72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20409,5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7A11F1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1251,8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D10996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51,6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BE5462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250,20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10310,4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7A11F1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302,2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D10996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Кредиторська заборгованість на 01.01.201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6423,44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138579,3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61D5D" w:rsidRDefault="00B61D5D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B61D5D">
              <w:rPr>
                <w:sz w:val="24"/>
                <w:szCs w:val="24"/>
                <w:lang w:val="uk-UA"/>
              </w:rPr>
              <w:t>771,0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9757B5" w:rsidRDefault="009757B5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9757B5">
              <w:rPr>
                <w:sz w:val="24"/>
                <w:szCs w:val="24"/>
                <w:lang w:val="uk-UA"/>
              </w:rPr>
              <w:t>13,1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12</w:t>
            </w:r>
            <w:r w:rsidRPr="00BE5462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4076,68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127919,9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887ECE" w:rsidRDefault="001A13FC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887ECE">
              <w:rPr>
                <w:sz w:val="24"/>
                <w:szCs w:val="24"/>
                <w:lang w:val="uk-UA"/>
              </w:rPr>
              <w:t>42,3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9757B5" w:rsidRDefault="0054394A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9757B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Кредиторська заборгованість на 31.12.201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5893,19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172073,9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1A13FC" w:rsidRDefault="00AC5E06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1A13FC">
              <w:rPr>
                <w:sz w:val="24"/>
                <w:szCs w:val="24"/>
                <w:lang w:val="uk-UA"/>
              </w:rPr>
              <w:t>627,2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D10996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75E" w:rsidRPr="00BE5462" w:rsidTr="00D64ED3">
        <w:trPr>
          <w:trHeight w:val="300"/>
          <w:jc w:val="center"/>
        </w:trPr>
        <w:tc>
          <w:tcPr>
            <w:tcW w:w="604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E5462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8D575E" w:rsidRPr="00BE5462" w:rsidRDefault="008D575E" w:rsidP="008D575E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2886,10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162651,3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8D575E" w:rsidRPr="001A13FC" w:rsidRDefault="00AC5E06" w:rsidP="00D64ED3">
            <w:pPr>
              <w:jc w:val="center"/>
              <w:rPr>
                <w:sz w:val="24"/>
                <w:szCs w:val="24"/>
                <w:lang w:val="uk-UA"/>
              </w:rPr>
            </w:pPr>
            <w:r w:rsidRPr="001A13FC">
              <w:rPr>
                <w:sz w:val="24"/>
                <w:szCs w:val="24"/>
                <w:lang w:val="uk-UA"/>
              </w:rPr>
              <w:t>42,3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8D575E" w:rsidP="00D64E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D575E" w:rsidRPr="00BE5462" w:rsidRDefault="00D10996" w:rsidP="00D64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8D575E" w:rsidRPr="00BE5462" w:rsidRDefault="008D575E" w:rsidP="008D57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7D42" w:rsidRDefault="00457D42" w:rsidP="003F187A">
      <w:pPr>
        <w:rPr>
          <w:sz w:val="24"/>
          <w:szCs w:val="24"/>
          <w:lang w:val="uk-UA"/>
        </w:rPr>
      </w:pPr>
    </w:p>
    <w:p w:rsidR="003F187A" w:rsidRDefault="007551C5" w:rsidP="003F18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3F187A" w:rsidRPr="00BE5462">
        <w:rPr>
          <w:sz w:val="24"/>
          <w:szCs w:val="24"/>
          <w:lang w:val="uk-UA"/>
        </w:rPr>
        <w:t>аступник міського голови з питань діяльності виконавчих органів ради</w:t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Г.Ф. Мустяца</w:t>
      </w: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Default="00A8056B" w:rsidP="003F187A">
      <w:pPr>
        <w:rPr>
          <w:sz w:val="24"/>
          <w:szCs w:val="24"/>
          <w:lang w:val="uk-UA"/>
        </w:rPr>
      </w:pPr>
    </w:p>
    <w:p w:rsidR="00A8056B" w:rsidRPr="00BE5462" w:rsidRDefault="00A8056B" w:rsidP="003F187A">
      <w:pPr>
        <w:rPr>
          <w:sz w:val="24"/>
          <w:szCs w:val="24"/>
          <w:lang w:val="uk-UA"/>
        </w:rPr>
      </w:pPr>
    </w:p>
    <w:p w:rsidR="003F187A" w:rsidRPr="00BE5462" w:rsidRDefault="003F187A" w:rsidP="003F187A">
      <w:pPr>
        <w:ind w:left="11328" w:firstLine="708"/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>Продовження додатку</w:t>
      </w:r>
    </w:p>
    <w:p w:rsidR="003F187A" w:rsidRPr="00BE5462" w:rsidRDefault="003F187A" w:rsidP="003F187A">
      <w:pPr>
        <w:ind w:left="12744"/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>(тис. грн.)</w:t>
      </w:r>
    </w:p>
    <w:tbl>
      <w:tblPr>
        <w:tblW w:w="14746" w:type="dxa"/>
        <w:tblInd w:w="93" w:type="dxa"/>
        <w:tblLayout w:type="fixed"/>
        <w:tblLook w:val="0000"/>
      </w:tblPr>
      <w:tblGrid>
        <w:gridCol w:w="601"/>
        <w:gridCol w:w="4376"/>
        <w:gridCol w:w="1257"/>
        <w:gridCol w:w="1077"/>
        <w:gridCol w:w="998"/>
        <w:gridCol w:w="1075"/>
        <w:gridCol w:w="1080"/>
        <w:gridCol w:w="1022"/>
        <w:gridCol w:w="1080"/>
        <w:gridCol w:w="1080"/>
        <w:gridCol w:w="1100"/>
      </w:tblGrid>
      <w:tr w:rsidR="003F187A" w:rsidRPr="00BE5462" w:rsidTr="007551C5">
        <w:trPr>
          <w:trHeight w:val="472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КП "Критий ринок                             м. Южноукраїнська"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ККТП "Кобзар"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187A" w:rsidRPr="00BE5462" w:rsidRDefault="007551C5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НКП «Южноукраїнський міський центр первинної медико-санітарної допомоги»</w:t>
            </w:r>
          </w:p>
        </w:tc>
      </w:tr>
      <w:tr w:rsidR="003F187A" w:rsidRPr="00BE5462" w:rsidTr="007551C5">
        <w:trPr>
          <w:trHeight w:val="1257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 xml:space="preserve">% </w:t>
            </w:r>
          </w:p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 xml:space="preserve">% </w:t>
            </w:r>
          </w:p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 xml:space="preserve">% </w:t>
            </w:r>
          </w:p>
          <w:p w:rsidR="003F187A" w:rsidRPr="00BE5462" w:rsidRDefault="003F187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виконання</w:t>
            </w:r>
          </w:p>
        </w:tc>
      </w:tr>
      <w:tr w:rsidR="003F187A" w:rsidRPr="00BE5462" w:rsidTr="007551C5">
        <w:trPr>
          <w:trHeight w:val="2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Доходи, всього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928,2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1011,5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17B17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17B17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1764,5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17B17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4079D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18495,7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4079D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16994,9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4079DB" w:rsidRDefault="004079D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91,9</w:t>
            </w:r>
          </w:p>
        </w:tc>
      </w:tr>
      <w:tr w:rsidR="003F187A" w:rsidRPr="00BE5462" w:rsidTr="007551C5">
        <w:trPr>
          <w:trHeight w:val="15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Витрати, всього, в т. ч.: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611EFA" w:rsidP="002D21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2D216F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7,</w:t>
            </w:r>
            <w:r w:rsidR="002D216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611EFA" w:rsidP="002D21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2D216F">
              <w:rPr>
                <w:sz w:val="22"/>
                <w:szCs w:val="22"/>
                <w:lang w:val="uk-UA"/>
              </w:rPr>
              <w:t>85</w:t>
            </w:r>
            <w:r>
              <w:rPr>
                <w:sz w:val="22"/>
                <w:szCs w:val="22"/>
                <w:lang w:val="uk-UA"/>
              </w:rPr>
              <w:t>,</w:t>
            </w:r>
            <w:r w:rsidR="002D216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611EFA" w:rsidP="002D21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D216F">
              <w:rPr>
                <w:sz w:val="22"/>
                <w:szCs w:val="22"/>
                <w:lang w:val="uk-UA"/>
              </w:rPr>
              <w:t>29</w:t>
            </w:r>
            <w:r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465878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18495,7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465878" w:rsidRDefault="00465878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16799,7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465878" w:rsidRDefault="00465878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90,8</w:t>
            </w:r>
          </w:p>
        </w:tc>
      </w:tr>
      <w:tr w:rsidR="003F187A" w:rsidRPr="00BE5462" w:rsidTr="007551C5">
        <w:trPr>
          <w:trHeight w:val="1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Заробітна плата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B77DD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B77DD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491,3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B77DD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A51CEC" w:rsidRDefault="00A51CEC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51CE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51CE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90,2</w:t>
            </w:r>
          </w:p>
        </w:tc>
      </w:tr>
      <w:tr w:rsidR="003F187A" w:rsidRPr="00BE5462" w:rsidTr="007551C5">
        <w:trPr>
          <w:trHeight w:val="27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DD0CC8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DD0CC8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DD0CC8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0555E1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0555E1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0A4F0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</w:t>
            </w:r>
          </w:p>
        </w:tc>
      </w:tr>
      <w:tr w:rsidR="003F187A" w:rsidRPr="00BE5462" w:rsidTr="007551C5">
        <w:trPr>
          <w:trHeight w:val="3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Покупні ресурси/товари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BB4CDA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BB4CDA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BB4CDA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F19D4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F19D4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F19D4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3F187A" w:rsidRPr="00BE5462" w:rsidTr="007551C5">
        <w:trPr>
          <w:trHeight w:val="3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Витрати від уцінки товарів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2D485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2D485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2D485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F19D4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F19D4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F19D4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3F187A" w:rsidRPr="00BE5462" w:rsidTr="007551C5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Матеріали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2D485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2D485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2D485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B44AEF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B44AEF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44AEF" w:rsidRDefault="00B44AEF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83,0</w:t>
            </w:r>
          </w:p>
        </w:tc>
      </w:tr>
      <w:tr w:rsidR="003F187A" w:rsidRPr="00BE5462" w:rsidTr="007551C5">
        <w:trPr>
          <w:trHeight w:val="35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ПММ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40002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40002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40002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57280A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57280A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57280A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3F187A" w:rsidRPr="00BE5462" w:rsidTr="007551C5">
        <w:trPr>
          <w:trHeight w:val="3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Транспортні послуги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40002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40002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40002C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2 р.б.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F19D4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F19D4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F19D4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94,3</w:t>
            </w:r>
          </w:p>
        </w:tc>
      </w:tr>
      <w:tr w:rsidR="003F187A" w:rsidRPr="00BE5462" w:rsidTr="007551C5">
        <w:trPr>
          <w:trHeight w:val="3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6109F5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6109F5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6109F5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C356F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C356F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C356F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95,4</w:t>
            </w:r>
          </w:p>
        </w:tc>
      </w:tr>
      <w:tr w:rsidR="003F187A" w:rsidRPr="00BE5462" w:rsidTr="007551C5">
        <w:trPr>
          <w:trHeight w:val="34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3F187A" w:rsidP="001F5F5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власних основних засобів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A8056B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CC42CF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CC42CF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CC42CF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3р.б.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0D7C41" w:rsidP="001F5F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0D7C41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7A" w:rsidRPr="00BE5462" w:rsidRDefault="000D7C41" w:rsidP="001F5F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96,3</w:t>
            </w:r>
          </w:p>
        </w:tc>
      </w:tr>
      <w:tr w:rsidR="000D7C41" w:rsidRPr="00BE5462" w:rsidTr="007551C5">
        <w:trPr>
          <w:trHeight w:val="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безкоштовно отриманих основних засобів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95,5</w:t>
            </w:r>
          </w:p>
        </w:tc>
      </w:tr>
      <w:tr w:rsidR="000D7C41" w:rsidRPr="00BE5462" w:rsidTr="007551C5">
        <w:trPr>
          <w:trHeight w:val="2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Поточний ремонт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AF6A3B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AF6A3B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AF6A3B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0D7C41" w:rsidRPr="00BE5462" w:rsidTr="007551C5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Комунальні послуги, всього, в т. ч. :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2,6 р.б.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B644F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B644F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AF6A3B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</w:t>
            </w:r>
            <w:r w:rsidR="000B644F">
              <w:rPr>
                <w:sz w:val="22"/>
                <w:szCs w:val="22"/>
                <w:lang w:val="uk-UA"/>
              </w:rPr>
              <w:t>,0</w:t>
            </w:r>
          </w:p>
        </w:tc>
      </w:tr>
      <w:tr w:rsidR="000D7C41" w:rsidRPr="00BE5462" w:rsidTr="007551C5">
        <w:trPr>
          <w:trHeight w:val="34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-  електроенергія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C124A2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C124A2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C124A2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76,4</w:t>
            </w:r>
          </w:p>
        </w:tc>
      </w:tr>
      <w:tr w:rsidR="000D7C41" w:rsidRPr="00BE5462" w:rsidTr="007551C5">
        <w:trPr>
          <w:trHeight w:val="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оренда приміщення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984CF7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984CF7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984CF7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0D7C41" w:rsidRPr="00BE5462" w:rsidTr="007551C5">
        <w:trPr>
          <w:trHeight w:val="2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- тепло-, водопостачання, водовідведення, </w:t>
            </w:r>
            <w:r w:rsidRPr="00BE5462">
              <w:rPr>
                <w:sz w:val="22"/>
                <w:szCs w:val="22"/>
                <w:lang w:val="uk-UA"/>
              </w:rPr>
              <w:lastRenderedPageBreak/>
              <w:t>вивіз ТПВ, експлуатаційні витрати.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845554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845554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AF6A3B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92,0</w:t>
            </w:r>
          </w:p>
        </w:tc>
      </w:tr>
      <w:tr w:rsidR="000D7C41" w:rsidRPr="00BE5462" w:rsidTr="007551C5">
        <w:trPr>
          <w:trHeight w:val="29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lastRenderedPageBreak/>
              <w:t>2.10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Послуги зв’язку *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3 р.б.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460DE2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460DE2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460DE2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89,2</w:t>
            </w:r>
          </w:p>
        </w:tc>
      </w:tr>
      <w:tr w:rsidR="000D7C41" w:rsidRPr="00BE5462" w:rsidTr="007551C5">
        <w:trPr>
          <w:trHeight w:val="1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6C68FA" w:rsidP="00E36A2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E36A29"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="00E36A29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9F307F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6C68FA" w:rsidP="009F3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95,</w:t>
            </w:r>
            <w:r w:rsidR="009F307F">
              <w:rPr>
                <w:sz w:val="22"/>
                <w:szCs w:val="22"/>
                <w:lang w:val="uk-UA"/>
              </w:rPr>
              <w:t>6</w:t>
            </w:r>
            <w:bookmarkStart w:id="0" w:name="_GoBack"/>
            <w:bookmarkEnd w:id="0"/>
          </w:p>
        </w:tc>
      </w:tr>
      <w:tr w:rsidR="000D7C41" w:rsidRPr="00BE5462" w:rsidTr="007551C5">
        <w:trPr>
          <w:trHeight w:val="2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Інші витрати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4A58A3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4A58A3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4A58A3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179,9</w:t>
            </w:r>
          </w:p>
        </w:tc>
      </w:tr>
      <w:tr w:rsidR="000D7C41" w:rsidRPr="00BE5462" w:rsidTr="007551C5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Фінансовий результат до оподаткування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10,5 р.б.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FA0B4B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FA0B4B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FA0B4B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0D7C41" w:rsidRPr="00BE5462" w:rsidTr="007551C5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Фінансова підтримка з міського бюджету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9D1F10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9D1F10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9D1F10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D1F10" w:rsidRPr="00BE5462" w:rsidTr="00315D21">
        <w:trPr>
          <w:trHeight w:val="4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Фінансовий результат з врахуванням дотації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10,5 р.б.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F10" w:rsidRPr="00BE5462" w:rsidRDefault="009D1F10" w:rsidP="009D1F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0D7C41" w:rsidRPr="00BE5462" w:rsidTr="007551C5">
        <w:trPr>
          <w:trHeight w:val="329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Сплата податку на прибуток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5B7C2E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5B7C2E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5B7C2E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0D7C41" w:rsidRPr="00BE5462" w:rsidTr="007551C5">
        <w:trPr>
          <w:trHeight w:val="3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 xml:space="preserve">7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Придбання основних засобів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2F180D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180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2F180D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2F180D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2F180D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2F180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2F180D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2F180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B55497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B55497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B55497" w:rsidP="000D7C4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85,8</w:t>
            </w:r>
          </w:p>
        </w:tc>
      </w:tr>
      <w:tr w:rsidR="000D7C41" w:rsidRPr="00BE5462" w:rsidTr="00F30A7A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Дебіторська заборгованість на 01.01.201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lang w:val="uk-U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2F180D" w:rsidRDefault="000D7C41" w:rsidP="000D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2F180D" w:rsidRDefault="000D7C41" w:rsidP="000D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2F180D" w:rsidRDefault="001F2A64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2F180D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4E7C89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</w:tr>
      <w:tr w:rsidR="000D7C41" w:rsidRPr="00BE5462" w:rsidTr="00F30A7A">
        <w:trPr>
          <w:trHeight w:val="26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lang w:val="uk-U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1F2A64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4E7C89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</w:tr>
      <w:tr w:rsidR="000D7C41" w:rsidRPr="00BE5462" w:rsidTr="00F30A7A">
        <w:trPr>
          <w:trHeight w:val="3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Дебіторська заборгованість на 31.12.201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lang w:val="uk-U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3C42FB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</w:tr>
      <w:tr w:rsidR="000D7C41" w:rsidRPr="00BE5462" w:rsidTr="007551C5">
        <w:trPr>
          <w:trHeight w:val="12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10.1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lang w:val="uk-U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3C42FB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</w:tr>
      <w:tr w:rsidR="000D7C41" w:rsidRPr="00BE5462" w:rsidTr="007551C5">
        <w:trPr>
          <w:trHeight w:val="3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Кредиторська заборгованість на 01.01.201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lang w:val="uk-U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EE3FFC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4E7C89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</w:tr>
      <w:tr w:rsidR="000D7C41" w:rsidRPr="00BE5462" w:rsidTr="007551C5">
        <w:trPr>
          <w:trHeight w:val="1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lang w:val="uk-U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EE3FFC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4E7C89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</w:tr>
      <w:tr w:rsidR="000D7C41" w:rsidRPr="00BE5462" w:rsidTr="00F30A7A">
        <w:trPr>
          <w:trHeight w:val="2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Кредиторська заборгованість на 31.12.201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1403DC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</w:tr>
      <w:tr w:rsidR="000D7C41" w:rsidRPr="00BE5462" w:rsidTr="007551C5">
        <w:trPr>
          <w:trHeight w:val="2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12.1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C41" w:rsidRPr="00BE5462" w:rsidRDefault="000D7C41" w:rsidP="000D7C41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1403DC" w:rsidP="000D7C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41" w:rsidRPr="00BE5462" w:rsidRDefault="000D7C41" w:rsidP="000D7C41">
            <w:pPr>
              <w:jc w:val="center"/>
            </w:pPr>
          </w:p>
        </w:tc>
      </w:tr>
    </w:tbl>
    <w:p w:rsidR="00F30A7A" w:rsidRDefault="00F30A7A" w:rsidP="003F187A">
      <w:pPr>
        <w:rPr>
          <w:sz w:val="24"/>
          <w:szCs w:val="24"/>
          <w:lang w:val="uk-UA"/>
        </w:rPr>
      </w:pPr>
    </w:p>
    <w:p w:rsidR="003F187A" w:rsidRDefault="007551C5" w:rsidP="003F18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3F187A" w:rsidRPr="00BE5462">
        <w:rPr>
          <w:sz w:val="24"/>
          <w:szCs w:val="24"/>
          <w:lang w:val="uk-UA"/>
        </w:rPr>
        <w:t>аступник міського голови з питань діяльності виконавчих органів ради</w:t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 w:rsidR="003F187A" w:rsidRPr="00BE546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Г.Ф. Мустяца</w:t>
      </w:r>
    </w:p>
    <w:p w:rsidR="003F187A" w:rsidRDefault="003F187A" w:rsidP="003F187A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</w:t>
      </w: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rPr>
          <w:sz w:val="24"/>
          <w:szCs w:val="24"/>
          <w:lang w:val="uk-UA"/>
        </w:rPr>
      </w:pPr>
    </w:p>
    <w:p w:rsidR="003F187A" w:rsidRDefault="003F187A" w:rsidP="003F187A">
      <w:pPr>
        <w:rPr>
          <w:sz w:val="24"/>
          <w:szCs w:val="24"/>
          <w:lang w:val="uk-UA"/>
        </w:rPr>
      </w:pPr>
    </w:p>
    <w:p w:rsidR="003F187A" w:rsidRPr="00555E0A" w:rsidRDefault="003F187A" w:rsidP="003F187A">
      <w:pPr>
        <w:rPr>
          <w:sz w:val="24"/>
          <w:szCs w:val="24"/>
          <w:lang w:val="uk-UA"/>
        </w:rPr>
        <w:sectPr w:rsidR="003F187A" w:rsidRPr="00555E0A" w:rsidSect="001F5F53">
          <w:pgSz w:w="16838" w:h="11906" w:orient="landscape"/>
          <w:pgMar w:top="2268" w:right="1134" w:bottom="851" w:left="1134" w:header="709" w:footer="709" w:gutter="0"/>
          <w:cols w:space="708"/>
          <w:titlePg/>
          <w:docGrid w:linePitch="360"/>
        </w:sectPr>
      </w:pPr>
    </w:p>
    <w:p w:rsidR="003F187A" w:rsidRPr="00C763CE" w:rsidRDefault="00F33C98" w:rsidP="003F187A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Перший з</w:t>
      </w:r>
      <w:r w:rsidR="003F187A" w:rsidRPr="00C763CE">
        <w:rPr>
          <w:sz w:val="24"/>
          <w:szCs w:val="24"/>
          <w:lang w:val="uk-UA"/>
        </w:rPr>
        <w:t>аступник міського голови з питань</w:t>
      </w:r>
    </w:p>
    <w:p w:rsidR="003F187A" w:rsidRDefault="003F187A" w:rsidP="003F187A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</w:pPr>
      <w:r w:rsidRPr="00C763CE">
        <w:rPr>
          <w:sz w:val="24"/>
          <w:szCs w:val="24"/>
          <w:lang w:val="uk-UA"/>
        </w:rPr>
        <w:t>діяльності виконавчих органів ради</w:t>
      </w:r>
      <w:r w:rsidRPr="00C763CE">
        <w:rPr>
          <w:sz w:val="24"/>
          <w:szCs w:val="24"/>
          <w:lang w:val="uk-UA"/>
        </w:rPr>
        <w:tab/>
        <w:t xml:space="preserve">              _________________  </w:t>
      </w:r>
      <w:r w:rsidR="00F33C98">
        <w:rPr>
          <w:sz w:val="24"/>
          <w:szCs w:val="24"/>
          <w:lang w:val="uk-UA"/>
        </w:rPr>
        <w:t>Г.Ф. Мустяца</w:t>
      </w:r>
    </w:p>
    <w:p w:rsidR="00E20F94" w:rsidRDefault="00E20F94" w:rsidP="00E20F9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Pr="004C7FA5">
        <w:rPr>
          <w:sz w:val="16"/>
          <w:szCs w:val="16"/>
          <w:lang w:val="uk-UA"/>
        </w:rPr>
        <w:t>огоджено у відповідності до посадового обов’язку</w:t>
      </w:r>
      <w:r>
        <w:rPr>
          <w:sz w:val="16"/>
          <w:szCs w:val="16"/>
          <w:lang w:val="uk-UA"/>
        </w:rPr>
        <w:t>)</w:t>
      </w:r>
    </w:p>
    <w:p w:rsidR="003F187A" w:rsidRPr="008C3DF3" w:rsidRDefault="003F187A" w:rsidP="003F187A">
      <w:pPr>
        <w:tabs>
          <w:tab w:val="center" w:pos="5040"/>
        </w:tabs>
        <w:ind w:right="-1445"/>
        <w:jc w:val="both"/>
        <w:rPr>
          <w:sz w:val="16"/>
          <w:szCs w:val="16"/>
          <w:lang w:val="uk-UA"/>
        </w:rPr>
      </w:pPr>
    </w:p>
    <w:p w:rsidR="003F187A" w:rsidRPr="00FC1915" w:rsidRDefault="003F187A" w:rsidP="003F187A">
      <w:pPr>
        <w:ind w:right="-1445"/>
        <w:jc w:val="both"/>
        <w:rPr>
          <w:sz w:val="24"/>
          <w:szCs w:val="24"/>
          <w:lang w:val="uk-UA"/>
        </w:rPr>
      </w:pPr>
      <w:r w:rsidRPr="00FC1915">
        <w:rPr>
          <w:sz w:val="24"/>
          <w:szCs w:val="24"/>
          <w:lang w:val="uk-UA"/>
        </w:rPr>
        <w:t>Заступник міського голови з питань</w:t>
      </w:r>
    </w:p>
    <w:p w:rsidR="003F187A" w:rsidRDefault="003F187A" w:rsidP="003F187A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</w:pPr>
      <w:r w:rsidRPr="00FC1915">
        <w:rPr>
          <w:sz w:val="24"/>
          <w:szCs w:val="24"/>
          <w:lang w:val="uk-UA"/>
        </w:rPr>
        <w:t>діяльності виконавчих органів ради               _________________  О.М. Кольчак</w:t>
      </w:r>
    </w:p>
    <w:p w:rsidR="00E20F94" w:rsidRDefault="00E20F94" w:rsidP="00E20F9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Pr="004C7FA5">
        <w:rPr>
          <w:sz w:val="16"/>
          <w:szCs w:val="16"/>
          <w:lang w:val="uk-UA"/>
        </w:rPr>
        <w:t>огоджено у відповідності до посадового обов’язку</w:t>
      </w:r>
      <w:r>
        <w:rPr>
          <w:sz w:val="16"/>
          <w:szCs w:val="16"/>
          <w:lang w:val="uk-UA"/>
        </w:rPr>
        <w:t>)</w:t>
      </w:r>
    </w:p>
    <w:p w:rsidR="00C90D6D" w:rsidRPr="008C3DF3" w:rsidRDefault="00C90D6D" w:rsidP="003F187A">
      <w:pPr>
        <w:tabs>
          <w:tab w:val="center" w:pos="5040"/>
        </w:tabs>
        <w:ind w:right="-1445"/>
        <w:jc w:val="both"/>
        <w:rPr>
          <w:sz w:val="16"/>
          <w:szCs w:val="16"/>
          <w:lang w:val="uk-UA"/>
        </w:rPr>
      </w:pPr>
    </w:p>
    <w:p w:rsidR="00C90D6D" w:rsidRPr="00FC1915" w:rsidRDefault="00C90D6D" w:rsidP="00C90D6D">
      <w:pPr>
        <w:ind w:right="-1445"/>
        <w:jc w:val="both"/>
        <w:rPr>
          <w:sz w:val="24"/>
          <w:szCs w:val="24"/>
          <w:lang w:val="uk-UA"/>
        </w:rPr>
      </w:pPr>
      <w:r w:rsidRPr="00FC1915">
        <w:rPr>
          <w:sz w:val="24"/>
          <w:szCs w:val="24"/>
          <w:lang w:val="uk-UA"/>
        </w:rPr>
        <w:t>Заступник міського голови з питань</w:t>
      </w:r>
    </w:p>
    <w:p w:rsidR="00C90D6D" w:rsidRPr="00FC1915" w:rsidRDefault="00C90D6D" w:rsidP="00C90D6D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</w:pPr>
      <w:r w:rsidRPr="00FC1915">
        <w:rPr>
          <w:sz w:val="24"/>
          <w:szCs w:val="24"/>
          <w:lang w:val="uk-UA"/>
        </w:rPr>
        <w:t xml:space="preserve">діяльності виконавчих органів ради               _________________  </w:t>
      </w:r>
      <w:r>
        <w:rPr>
          <w:sz w:val="24"/>
          <w:szCs w:val="24"/>
          <w:lang w:val="uk-UA"/>
        </w:rPr>
        <w:t>М.О. Пелюх</w:t>
      </w:r>
    </w:p>
    <w:p w:rsidR="00E20F94" w:rsidRDefault="00E20F94" w:rsidP="00E20F9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Pr="004C7FA5">
        <w:rPr>
          <w:sz w:val="16"/>
          <w:szCs w:val="16"/>
          <w:lang w:val="uk-UA"/>
        </w:rPr>
        <w:t>огоджено у відповідності до посадового обов’язку</w:t>
      </w:r>
      <w:r>
        <w:rPr>
          <w:sz w:val="16"/>
          <w:szCs w:val="16"/>
          <w:lang w:val="uk-UA"/>
        </w:rPr>
        <w:t>)</w:t>
      </w:r>
    </w:p>
    <w:p w:rsidR="00F33C98" w:rsidRPr="008C3DF3" w:rsidRDefault="00F33C98" w:rsidP="003F187A">
      <w:pPr>
        <w:ind w:right="-994"/>
        <w:jc w:val="both"/>
        <w:rPr>
          <w:sz w:val="16"/>
          <w:szCs w:val="16"/>
          <w:lang w:val="uk-UA"/>
        </w:rPr>
      </w:pPr>
    </w:p>
    <w:p w:rsidR="003F187A" w:rsidRPr="00E20F94" w:rsidRDefault="00E20F94" w:rsidP="003F187A">
      <w:pPr>
        <w:ind w:right="-99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 н</w:t>
      </w:r>
      <w:r w:rsidR="003F187A">
        <w:rPr>
          <w:sz w:val="24"/>
          <w:szCs w:val="24"/>
          <w:lang w:val="uk-UA"/>
        </w:rPr>
        <w:t>ачальник</w:t>
      </w:r>
      <w:r>
        <w:rPr>
          <w:sz w:val="24"/>
          <w:szCs w:val="24"/>
          <w:lang w:val="uk-UA"/>
        </w:rPr>
        <w:t>а</w:t>
      </w:r>
      <w:r w:rsidR="003F187A">
        <w:rPr>
          <w:sz w:val="24"/>
          <w:szCs w:val="24"/>
          <w:lang w:val="uk-UA"/>
        </w:rPr>
        <w:t xml:space="preserve"> </w:t>
      </w:r>
      <w:r w:rsidR="003F187A" w:rsidRPr="00695C0A">
        <w:rPr>
          <w:sz w:val="24"/>
          <w:szCs w:val="24"/>
          <w:lang w:val="uk-UA"/>
        </w:rPr>
        <w:t>відділу</w:t>
      </w:r>
      <w:r>
        <w:rPr>
          <w:sz w:val="24"/>
          <w:szCs w:val="24"/>
          <w:lang w:val="uk-UA"/>
        </w:rPr>
        <w:t xml:space="preserve"> </w:t>
      </w:r>
      <w:r w:rsidR="003F187A" w:rsidRPr="00695C0A">
        <w:rPr>
          <w:sz w:val="24"/>
          <w:szCs w:val="24"/>
          <w:lang w:val="uk-UA"/>
        </w:rPr>
        <w:t>правової роботи</w:t>
      </w:r>
      <w:r w:rsidR="003F187A" w:rsidRPr="00695C0A">
        <w:rPr>
          <w:sz w:val="24"/>
          <w:szCs w:val="24"/>
          <w:lang w:val="uk-UA"/>
        </w:rPr>
        <w:tab/>
      </w:r>
      <w:r w:rsidR="003F187A">
        <w:rPr>
          <w:sz w:val="24"/>
          <w:szCs w:val="24"/>
          <w:lang w:val="uk-UA"/>
        </w:rPr>
        <w:t xml:space="preserve">    </w:t>
      </w:r>
      <w:r w:rsidR="003F187A" w:rsidRPr="00695C0A">
        <w:rPr>
          <w:sz w:val="24"/>
          <w:szCs w:val="24"/>
          <w:lang w:val="uk-UA"/>
        </w:rPr>
        <w:t xml:space="preserve"> _________________ </w:t>
      </w:r>
      <w:r w:rsidR="00C90D6D">
        <w:rPr>
          <w:sz w:val="24"/>
          <w:szCs w:val="24"/>
          <w:lang w:val="uk-UA"/>
        </w:rPr>
        <w:t xml:space="preserve"> </w:t>
      </w:r>
      <w:r w:rsidRPr="00E20F94">
        <w:rPr>
          <w:sz w:val="24"/>
          <w:szCs w:val="24"/>
          <w:lang w:val="uk-UA"/>
        </w:rPr>
        <w:t>А. В. Заболотна</w:t>
      </w:r>
    </w:p>
    <w:p w:rsidR="00E20F94" w:rsidRDefault="00E20F94" w:rsidP="00E20F9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Pr="004C7FA5">
        <w:rPr>
          <w:sz w:val="16"/>
          <w:szCs w:val="16"/>
          <w:lang w:val="uk-UA"/>
        </w:rPr>
        <w:t>огоджено у відповідності до посадового обов’язку</w:t>
      </w:r>
      <w:r>
        <w:rPr>
          <w:sz w:val="16"/>
          <w:szCs w:val="16"/>
          <w:lang w:val="uk-UA"/>
        </w:rPr>
        <w:t>)</w:t>
      </w:r>
    </w:p>
    <w:p w:rsidR="003F187A" w:rsidRPr="008C3DF3" w:rsidRDefault="003F187A" w:rsidP="003F187A">
      <w:pPr>
        <w:rPr>
          <w:sz w:val="16"/>
          <w:szCs w:val="16"/>
          <w:lang w:val="uk-UA"/>
        </w:rPr>
      </w:pPr>
    </w:p>
    <w:p w:rsidR="003F187A" w:rsidRDefault="00F33C98" w:rsidP="003F187A">
      <w:pPr>
        <w:ind w:right="-99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</w:t>
      </w:r>
      <w:r w:rsidR="003F187A">
        <w:rPr>
          <w:sz w:val="24"/>
          <w:szCs w:val="24"/>
          <w:lang w:val="uk-UA"/>
        </w:rPr>
        <w:t>організаційно-</w:t>
      </w:r>
      <w:r w:rsidR="00EA3C1A" w:rsidRPr="00EA3C1A">
        <w:rPr>
          <w:sz w:val="24"/>
          <w:szCs w:val="24"/>
          <w:lang w:val="uk-UA"/>
        </w:rPr>
        <w:t xml:space="preserve"> </w:t>
      </w:r>
    </w:p>
    <w:p w:rsidR="003F187A" w:rsidRPr="00C763CE" w:rsidRDefault="00EA3C1A" w:rsidP="003F187A">
      <w:pPr>
        <w:ind w:right="-99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контрольного</w:t>
      </w:r>
      <w:r w:rsidRPr="00FC1915">
        <w:rPr>
          <w:sz w:val="24"/>
          <w:szCs w:val="24"/>
          <w:lang w:val="uk-UA"/>
        </w:rPr>
        <w:t xml:space="preserve"> </w:t>
      </w:r>
      <w:r w:rsidR="003F187A" w:rsidRPr="00FC1915">
        <w:rPr>
          <w:sz w:val="24"/>
          <w:szCs w:val="24"/>
          <w:lang w:val="uk-UA"/>
        </w:rPr>
        <w:t xml:space="preserve">відділу   </w:t>
      </w:r>
      <w:r w:rsidR="003F187A" w:rsidRPr="00C763CE">
        <w:rPr>
          <w:sz w:val="24"/>
          <w:szCs w:val="24"/>
          <w:lang w:val="uk-UA"/>
        </w:rPr>
        <w:tab/>
      </w:r>
      <w:r w:rsidR="003F187A" w:rsidRPr="00C763CE">
        <w:rPr>
          <w:sz w:val="24"/>
          <w:szCs w:val="24"/>
          <w:lang w:val="uk-UA"/>
        </w:rPr>
        <w:tab/>
      </w:r>
      <w:r w:rsidR="003F187A" w:rsidRPr="00C763CE">
        <w:rPr>
          <w:sz w:val="24"/>
          <w:szCs w:val="24"/>
          <w:lang w:val="uk-UA"/>
        </w:rPr>
        <w:tab/>
      </w:r>
      <w:r w:rsidR="003F187A">
        <w:rPr>
          <w:sz w:val="24"/>
          <w:szCs w:val="24"/>
          <w:lang w:val="uk-UA"/>
        </w:rPr>
        <w:t xml:space="preserve">    </w:t>
      </w:r>
      <w:r w:rsidR="003F187A" w:rsidRPr="00C763CE">
        <w:rPr>
          <w:sz w:val="24"/>
          <w:szCs w:val="24"/>
          <w:lang w:val="uk-UA"/>
        </w:rPr>
        <w:t>__________________</w:t>
      </w:r>
      <w:r w:rsidR="00C90D6D">
        <w:rPr>
          <w:sz w:val="24"/>
          <w:szCs w:val="24"/>
          <w:lang w:val="uk-UA"/>
        </w:rPr>
        <w:t xml:space="preserve"> </w:t>
      </w:r>
      <w:r w:rsidR="00F33C98">
        <w:rPr>
          <w:sz w:val="24"/>
          <w:szCs w:val="24"/>
          <w:lang w:val="uk-UA"/>
        </w:rPr>
        <w:t>І.В. Глуницька</w:t>
      </w:r>
    </w:p>
    <w:p w:rsidR="00E20F94" w:rsidRDefault="00E20F94" w:rsidP="00E20F9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Pr="004C7FA5">
        <w:rPr>
          <w:sz w:val="16"/>
          <w:szCs w:val="16"/>
          <w:lang w:val="uk-UA"/>
        </w:rPr>
        <w:t>огоджено у відповідності до посадового обов’язку</w:t>
      </w:r>
      <w:r>
        <w:rPr>
          <w:sz w:val="16"/>
          <w:szCs w:val="16"/>
          <w:lang w:val="uk-UA"/>
        </w:rPr>
        <w:t>)</w:t>
      </w:r>
    </w:p>
    <w:p w:rsidR="003F187A" w:rsidRDefault="003F187A" w:rsidP="003F187A">
      <w:pPr>
        <w:ind w:right="-994"/>
        <w:jc w:val="both"/>
        <w:rPr>
          <w:sz w:val="10"/>
          <w:szCs w:val="10"/>
          <w:lang w:val="uk-UA"/>
        </w:rPr>
      </w:pPr>
    </w:p>
    <w:p w:rsidR="008C3DF3" w:rsidRPr="00096D7F" w:rsidRDefault="008C3DF3" w:rsidP="003F187A">
      <w:pPr>
        <w:ind w:right="-994"/>
        <w:jc w:val="both"/>
        <w:rPr>
          <w:sz w:val="10"/>
          <w:szCs w:val="10"/>
          <w:lang w:val="uk-UA"/>
        </w:rPr>
      </w:pPr>
    </w:p>
    <w:tbl>
      <w:tblPr>
        <w:tblW w:w="9900" w:type="dxa"/>
        <w:tblInd w:w="108" w:type="dxa"/>
        <w:tblLook w:val="01E0"/>
      </w:tblPr>
      <w:tblGrid>
        <w:gridCol w:w="468"/>
        <w:gridCol w:w="1783"/>
        <w:gridCol w:w="785"/>
        <w:gridCol w:w="816"/>
        <w:gridCol w:w="539"/>
        <w:gridCol w:w="5509"/>
      </w:tblGrid>
      <w:tr w:rsidR="003F187A" w:rsidRPr="00A77C9C" w:rsidTr="008C3DF3">
        <w:trPr>
          <w:trHeight w:val="170"/>
        </w:trPr>
        <w:tc>
          <w:tcPr>
            <w:tcW w:w="468" w:type="dxa"/>
            <w:vAlign w:val="center"/>
          </w:tcPr>
          <w:p w:rsidR="003F187A" w:rsidRPr="00A77C9C" w:rsidRDefault="003F187A" w:rsidP="001F5F53">
            <w:pPr>
              <w:rPr>
                <w:b/>
                <w:sz w:val="18"/>
                <w:szCs w:val="18"/>
                <w:lang w:val="uk-UA"/>
              </w:rPr>
            </w:pPr>
            <w:r w:rsidRPr="00A77C9C">
              <w:rPr>
                <w:b/>
                <w:sz w:val="18"/>
                <w:szCs w:val="18"/>
                <w:lang w:val="uk-UA"/>
              </w:rPr>
              <w:t>№</w:t>
            </w:r>
          </w:p>
          <w:p w:rsidR="003F187A" w:rsidRPr="00A77C9C" w:rsidRDefault="003F187A" w:rsidP="001F5F53">
            <w:pPr>
              <w:rPr>
                <w:b/>
                <w:sz w:val="18"/>
                <w:szCs w:val="18"/>
                <w:lang w:val="uk-UA"/>
              </w:rPr>
            </w:pPr>
            <w:r w:rsidRPr="00A77C9C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783" w:type="dxa"/>
            <w:vAlign w:val="center"/>
          </w:tcPr>
          <w:p w:rsidR="003F187A" w:rsidRPr="00A77C9C" w:rsidRDefault="003F187A" w:rsidP="001F5F5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77C9C">
              <w:rPr>
                <w:b/>
                <w:sz w:val="18"/>
                <w:szCs w:val="18"/>
                <w:lang w:val="uk-UA"/>
              </w:rPr>
              <w:t>Розсилка</w:t>
            </w:r>
          </w:p>
        </w:tc>
        <w:tc>
          <w:tcPr>
            <w:tcW w:w="785" w:type="dxa"/>
            <w:vAlign w:val="center"/>
          </w:tcPr>
          <w:p w:rsidR="003F187A" w:rsidRPr="00A77C9C" w:rsidRDefault="003F187A" w:rsidP="001F5F53">
            <w:pPr>
              <w:rPr>
                <w:b/>
                <w:sz w:val="18"/>
                <w:szCs w:val="18"/>
                <w:lang w:val="uk-UA"/>
              </w:rPr>
            </w:pPr>
            <w:r w:rsidRPr="00A77C9C">
              <w:rPr>
                <w:b/>
                <w:sz w:val="18"/>
                <w:szCs w:val="18"/>
                <w:lang w:val="uk-UA"/>
              </w:rPr>
              <w:t>Прим.</w:t>
            </w:r>
          </w:p>
        </w:tc>
        <w:tc>
          <w:tcPr>
            <w:tcW w:w="816" w:type="dxa"/>
            <w:vAlign w:val="center"/>
          </w:tcPr>
          <w:p w:rsidR="003F187A" w:rsidRPr="00A77C9C" w:rsidRDefault="003F187A" w:rsidP="001F5F5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77C9C">
              <w:rPr>
                <w:b/>
                <w:sz w:val="18"/>
                <w:szCs w:val="18"/>
                <w:lang w:val="uk-UA"/>
              </w:rPr>
              <w:t>До-</w:t>
            </w:r>
          </w:p>
          <w:p w:rsidR="003F187A" w:rsidRPr="00A77C9C" w:rsidRDefault="003F187A" w:rsidP="001F5F5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77C9C">
              <w:rPr>
                <w:b/>
                <w:sz w:val="18"/>
                <w:szCs w:val="18"/>
                <w:lang w:val="uk-UA"/>
              </w:rPr>
              <w:t>дат.</w:t>
            </w:r>
          </w:p>
        </w:tc>
        <w:tc>
          <w:tcPr>
            <w:tcW w:w="539" w:type="dxa"/>
            <w:vAlign w:val="center"/>
          </w:tcPr>
          <w:p w:rsidR="003F187A" w:rsidRPr="00A77C9C" w:rsidRDefault="003F187A" w:rsidP="001F5F53">
            <w:pPr>
              <w:rPr>
                <w:b/>
                <w:sz w:val="18"/>
                <w:szCs w:val="18"/>
                <w:lang w:val="uk-UA"/>
              </w:rPr>
            </w:pPr>
            <w:r w:rsidRPr="00A77C9C">
              <w:rPr>
                <w:b/>
                <w:sz w:val="18"/>
                <w:szCs w:val="18"/>
                <w:lang w:val="uk-UA"/>
              </w:rPr>
              <w:t>№</w:t>
            </w:r>
          </w:p>
          <w:p w:rsidR="003F187A" w:rsidRPr="00A77C9C" w:rsidRDefault="003F187A" w:rsidP="001F5F53">
            <w:pPr>
              <w:rPr>
                <w:b/>
                <w:sz w:val="18"/>
                <w:szCs w:val="18"/>
                <w:lang w:val="uk-UA"/>
              </w:rPr>
            </w:pPr>
            <w:r w:rsidRPr="00A77C9C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509" w:type="dxa"/>
            <w:vAlign w:val="center"/>
          </w:tcPr>
          <w:p w:rsidR="003F187A" w:rsidRPr="00A77C9C" w:rsidRDefault="003F187A" w:rsidP="001F5F5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77C9C">
              <w:rPr>
                <w:b/>
                <w:sz w:val="18"/>
                <w:szCs w:val="18"/>
                <w:lang w:val="uk-UA"/>
              </w:rPr>
              <w:t>Назва додатків</w:t>
            </w:r>
          </w:p>
        </w:tc>
      </w:tr>
      <w:tr w:rsidR="003F187A" w:rsidRPr="00A77C9C" w:rsidTr="008C3DF3">
        <w:trPr>
          <w:trHeight w:val="267"/>
        </w:trPr>
        <w:tc>
          <w:tcPr>
            <w:tcW w:w="468" w:type="dxa"/>
            <w:vAlign w:val="center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783" w:type="dxa"/>
            <w:vAlign w:val="center"/>
          </w:tcPr>
          <w:p w:rsidR="003F187A" w:rsidRPr="00A77C9C" w:rsidRDefault="003F187A" w:rsidP="001F5F53">
            <w:pPr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Справа</w:t>
            </w:r>
          </w:p>
        </w:tc>
        <w:tc>
          <w:tcPr>
            <w:tcW w:w="785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F187A" w:rsidRPr="00522E23" w:rsidRDefault="003F187A" w:rsidP="003E3325">
            <w:pPr>
              <w:jc w:val="center"/>
              <w:rPr>
                <w:sz w:val="18"/>
                <w:szCs w:val="18"/>
                <w:lang w:val="en-US"/>
              </w:rPr>
            </w:pPr>
            <w:r w:rsidRPr="00A77C9C">
              <w:rPr>
                <w:sz w:val="18"/>
                <w:szCs w:val="18"/>
                <w:lang w:val="uk-UA"/>
              </w:rPr>
              <w:t>1-</w:t>
            </w:r>
            <w:r>
              <w:rPr>
                <w:sz w:val="18"/>
                <w:szCs w:val="18"/>
                <w:lang w:val="uk-UA"/>
              </w:rPr>
              <w:t>1</w:t>
            </w:r>
            <w:r w:rsidR="003E332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39" w:type="dxa"/>
            <w:vAlign w:val="center"/>
          </w:tcPr>
          <w:p w:rsidR="003F187A" w:rsidRPr="00B32C20" w:rsidRDefault="003F187A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1</w:t>
            </w:r>
          </w:p>
        </w:tc>
        <w:tc>
          <w:tcPr>
            <w:tcW w:w="5509" w:type="dxa"/>
            <w:vAlign w:val="center"/>
          </w:tcPr>
          <w:p w:rsidR="003F187A" w:rsidRPr="00B32C20" w:rsidRDefault="00E20F94" w:rsidP="008C3DF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F187A" w:rsidRPr="00B32C20">
              <w:rPr>
                <w:lang w:val="uk-UA"/>
              </w:rPr>
              <w:t>иконання підприємствами комунальної форми власності фінансових планів у 201</w:t>
            </w:r>
            <w:r w:rsidR="00F33C98" w:rsidRPr="00B32C20">
              <w:rPr>
                <w:lang w:val="uk-UA"/>
              </w:rPr>
              <w:t>9</w:t>
            </w:r>
            <w:r w:rsidR="003F187A" w:rsidRPr="00B32C20">
              <w:rPr>
                <w:lang w:val="uk-UA"/>
              </w:rPr>
              <w:t xml:space="preserve">  році</w:t>
            </w:r>
          </w:p>
        </w:tc>
      </w:tr>
      <w:tr w:rsidR="003F187A" w:rsidRPr="00A77C9C" w:rsidTr="008C3DF3">
        <w:trPr>
          <w:trHeight w:val="235"/>
        </w:trPr>
        <w:tc>
          <w:tcPr>
            <w:tcW w:w="468" w:type="dxa"/>
            <w:vAlign w:val="center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783" w:type="dxa"/>
            <w:vAlign w:val="center"/>
          </w:tcPr>
          <w:p w:rsidR="003F187A" w:rsidRPr="00A77C9C" w:rsidRDefault="003F187A" w:rsidP="001F5F5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Кольчак О.М</w:t>
            </w:r>
          </w:p>
        </w:tc>
        <w:tc>
          <w:tcPr>
            <w:tcW w:w="785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F187A" w:rsidRPr="00522E23" w:rsidRDefault="003F187A" w:rsidP="001F5F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1-1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dxa"/>
            <w:vAlign w:val="center"/>
          </w:tcPr>
          <w:p w:rsidR="003F187A" w:rsidRPr="00B32C20" w:rsidRDefault="003F187A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2</w:t>
            </w:r>
          </w:p>
        </w:tc>
        <w:tc>
          <w:tcPr>
            <w:tcW w:w="5509" w:type="dxa"/>
            <w:vAlign w:val="center"/>
          </w:tcPr>
          <w:p w:rsidR="003F187A" w:rsidRPr="00B32C20" w:rsidRDefault="003F187A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Фінансовий план на 20</w:t>
            </w:r>
            <w:r w:rsidR="00F33C98" w:rsidRPr="00B32C20">
              <w:rPr>
                <w:lang w:val="uk-UA"/>
              </w:rPr>
              <w:t>20</w:t>
            </w:r>
            <w:r w:rsidRPr="00B32C20">
              <w:rPr>
                <w:lang w:val="uk-UA"/>
              </w:rPr>
              <w:t xml:space="preserve"> рік комунального підприємства</w:t>
            </w:r>
          </w:p>
        </w:tc>
      </w:tr>
      <w:tr w:rsidR="003F187A" w:rsidRPr="00A77C9C" w:rsidTr="008C3DF3">
        <w:trPr>
          <w:trHeight w:val="151"/>
        </w:trPr>
        <w:tc>
          <w:tcPr>
            <w:tcW w:w="468" w:type="dxa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83" w:type="dxa"/>
          </w:tcPr>
          <w:p w:rsidR="003F187A" w:rsidRPr="00A77C9C" w:rsidRDefault="00F33C98" w:rsidP="008C3D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Мустяца Г.Ф.</w:t>
            </w:r>
          </w:p>
        </w:tc>
        <w:tc>
          <w:tcPr>
            <w:tcW w:w="785" w:type="dxa"/>
          </w:tcPr>
          <w:p w:rsidR="003F187A" w:rsidRPr="00A77C9C" w:rsidRDefault="003F187A" w:rsidP="008C3D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</w:tcPr>
          <w:p w:rsidR="003F187A" w:rsidRPr="00522E23" w:rsidRDefault="003F187A" w:rsidP="008C3D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1-1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dxa"/>
          </w:tcPr>
          <w:p w:rsidR="003F187A" w:rsidRPr="00B32C20" w:rsidRDefault="003F187A" w:rsidP="008C3DF3">
            <w:pPr>
              <w:jc w:val="center"/>
              <w:rPr>
                <w:lang w:val="uk-UA"/>
              </w:rPr>
            </w:pPr>
          </w:p>
        </w:tc>
        <w:tc>
          <w:tcPr>
            <w:tcW w:w="5509" w:type="dxa"/>
          </w:tcPr>
          <w:p w:rsidR="003F187A" w:rsidRPr="00B32C20" w:rsidRDefault="003F187A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«Служба комунального господарства»</w:t>
            </w:r>
          </w:p>
        </w:tc>
      </w:tr>
      <w:tr w:rsidR="003F187A" w:rsidRPr="00A77C9C" w:rsidTr="008C3DF3">
        <w:trPr>
          <w:trHeight w:val="245"/>
        </w:trPr>
        <w:tc>
          <w:tcPr>
            <w:tcW w:w="468" w:type="dxa"/>
            <w:vAlign w:val="center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83" w:type="dxa"/>
            <w:vAlign w:val="center"/>
          </w:tcPr>
          <w:p w:rsidR="003F187A" w:rsidRPr="00A77C9C" w:rsidRDefault="003F187A" w:rsidP="001F5F53">
            <w:pPr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Петрик І.В.</w:t>
            </w:r>
          </w:p>
        </w:tc>
        <w:tc>
          <w:tcPr>
            <w:tcW w:w="785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16" w:type="dxa"/>
          </w:tcPr>
          <w:p w:rsidR="003F187A" w:rsidRPr="00522E23" w:rsidRDefault="003F187A" w:rsidP="001F5F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1-1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dxa"/>
            <w:vAlign w:val="center"/>
          </w:tcPr>
          <w:p w:rsidR="003F187A" w:rsidRPr="00B32C20" w:rsidRDefault="003F187A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3</w:t>
            </w:r>
          </w:p>
        </w:tc>
        <w:tc>
          <w:tcPr>
            <w:tcW w:w="5509" w:type="dxa"/>
            <w:vAlign w:val="center"/>
          </w:tcPr>
          <w:p w:rsidR="003F187A" w:rsidRPr="00B32C20" w:rsidRDefault="003F187A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План фонду оплати праці на 20</w:t>
            </w:r>
            <w:r w:rsidR="00F33C98" w:rsidRPr="00B32C20">
              <w:rPr>
                <w:lang w:val="uk-UA"/>
              </w:rPr>
              <w:t>20</w:t>
            </w:r>
            <w:r w:rsidRPr="00B32C20">
              <w:rPr>
                <w:lang w:val="uk-UA"/>
              </w:rPr>
              <w:t xml:space="preserve"> рік комунального підприємства</w:t>
            </w:r>
          </w:p>
        </w:tc>
      </w:tr>
      <w:tr w:rsidR="003F187A" w:rsidRPr="00A77C9C" w:rsidTr="008C3DF3">
        <w:trPr>
          <w:trHeight w:val="170"/>
        </w:trPr>
        <w:tc>
          <w:tcPr>
            <w:tcW w:w="468" w:type="dxa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83" w:type="dxa"/>
          </w:tcPr>
          <w:p w:rsidR="003F187A" w:rsidRPr="00A77C9C" w:rsidRDefault="003F187A" w:rsidP="008C3D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ДІМГ</w:t>
            </w:r>
          </w:p>
        </w:tc>
        <w:tc>
          <w:tcPr>
            <w:tcW w:w="785" w:type="dxa"/>
          </w:tcPr>
          <w:p w:rsidR="003F187A" w:rsidRPr="00A77C9C" w:rsidRDefault="003F187A" w:rsidP="008C3DF3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</w:tcPr>
          <w:p w:rsidR="003F187A" w:rsidRPr="00522E23" w:rsidRDefault="003F187A" w:rsidP="008C3D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1-1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dxa"/>
          </w:tcPr>
          <w:p w:rsidR="003F187A" w:rsidRPr="00B32C20" w:rsidRDefault="003F187A" w:rsidP="008C3DF3">
            <w:pPr>
              <w:jc w:val="center"/>
              <w:rPr>
                <w:lang w:val="uk-UA"/>
              </w:rPr>
            </w:pPr>
          </w:p>
        </w:tc>
        <w:tc>
          <w:tcPr>
            <w:tcW w:w="5509" w:type="dxa"/>
          </w:tcPr>
          <w:p w:rsidR="003F187A" w:rsidRPr="00B32C20" w:rsidRDefault="003F187A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«Служба комунального господарства»</w:t>
            </w:r>
          </w:p>
        </w:tc>
      </w:tr>
      <w:tr w:rsidR="003F187A" w:rsidRPr="00A77C9C" w:rsidTr="008C3DF3">
        <w:trPr>
          <w:trHeight w:val="244"/>
        </w:trPr>
        <w:tc>
          <w:tcPr>
            <w:tcW w:w="468" w:type="dxa"/>
            <w:vAlign w:val="center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783" w:type="dxa"/>
            <w:vAlign w:val="center"/>
          </w:tcPr>
          <w:p w:rsidR="003F187A" w:rsidRPr="00A77C9C" w:rsidRDefault="003F187A" w:rsidP="001F5F5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ОКВ</w:t>
            </w:r>
          </w:p>
        </w:tc>
        <w:tc>
          <w:tcPr>
            <w:tcW w:w="785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  <w:vAlign w:val="center"/>
          </w:tcPr>
          <w:p w:rsidR="003F187A" w:rsidRPr="00B32C20" w:rsidRDefault="003F187A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4</w:t>
            </w:r>
          </w:p>
        </w:tc>
        <w:tc>
          <w:tcPr>
            <w:tcW w:w="5509" w:type="dxa"/>
            <w:vAlign w:val="center"/>
          </w:tcPr>
          <w:p w:rsidR="003F187A" w:rsidRPr="00B32C20" w:rsidRDefault="003F187A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Фінансовий план на 20</w:t>
            </w:r>
            <w:r w:rsidR="00F33C98" w:rsidRPr="00B32C20">
              <w:rPr>
                <w:lang w:val="uk-UA"/>
              </w:rPr>
              <w:t>20</w:t>
            </w:r>
            <w:r w:rsidRPr="00B32C20">
              <w:rPr>
                <w:lang w:val="uk-UA"/>
              </w:rPr>
              <w:t xml:space="preserve"> рік комунального підприємства</w:t>
            </w:r>
          </w:p>
        </w:tc>
      </w:tr>
      <w:tr w:rsidR="003F187A" w:rsidRPr="00A77C9C" w:rsidTr="008C3DF3">
        <w:trPr>
          <w:trHeight w:val="170"/>
        </w:trPr>
        <w:tc>
          <w:tcPr>
            <w:tcW w:w="468" w:type="dxa"/>
            <w:vAlign w:val="center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783" w:type="dxa"/>
            <w:vAlign w:val="center"/>
          </w:tcPr>
          <w:p w:rsidR="003F187A" w:rsidRPr="00A77C9C" w:rsidRDefault="003F187A" w:rsidP="001F5F53">
            <w:pPr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КП СКГ</w:t>
            </w:r>
          </w:p>
        </w:tc>
        <w:tc>
          <w:tcPr>
            <w:tcW w:w="785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2,3</w:t>
            </w:r>
          </w:p>
        </w:tc>
        <w:tc>
          <w:tcPr>
            <w:tcW w:w="539" w:type="dxa"/>
            <w:vAlign w:val="center"/>
          </w:tcPr>
          <w:p w:rsidR="003F187A" w:rsidRPr="00B32C20" w:rsidRDefault="003F187A" w:rsidP="001F5F53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509" w:type="dxa"/>
            <w:vAlign w:val="center"/>
          </w:tcPr>
          <w:p w:rsidR="003F187A" w:rsidRPr="00B32C20" w:rsidRDefault="003F187A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«Житлово-експлуатаційне об’єднання»</w:t>
            </w:r>
          </w:p>
        </w:tc>
      </w:tr>
      <w:tr w:rsidR="003F187A" w:rsidRPr="00A77C9C" w:rsidTr="008C3DF3">
        <w:trPr>
          <w:trHeight w:val="170"/>
        </w:trPr>
        <w:tc>
          <w:tcPr>
            <w:tcW w:w="468" w:type="dxa"/>
            <w:vAlign w:val="center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83" w:type="dxa"/>
            <w:vAlign w:val="center"/>
          </w:tcPr>
          <w:p w:rsidR="003F187A" w:rsidRPr="00A77C9C" w:rsidRDefault="003F187A" w:rsidP="001F5F53">
            <w:pPr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КП БТІ</w:t>
            </w:r>
          </w:p>
        </w:tc>
        <w:tc>
          <w:tcPr>
            <w:tcW w:w="785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F187A" w:rsidRPr="00522E23" w:rsidRDefault="003F187A" w:rsidP="001F5F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8.9</w:t>
            </w:r>
          </w:p>
        </w:tc>
        <w:tc>
          <w:tcPr>
            <w:tcW w:w="539" w:type="dxa"/>
            <w:vAlign w:val="center"/>
          </w:tcPr>
          <w:p w:rsidR="003F187A" w:rsidRPr="00B32C20" w:rsidRDefault="003F187A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5</w:t>
            </w:r>
          </w:p>
        </w:tc>
        <w:tc>
          <w:tcPr>
            <w:tcW w:w="5509" w:type="dxa"/>
            <w:vAlign w:val="center"/>
          </w:tcPr>
          <w:p w:rsidR="003F187A" w:rsidRPr="00B32C20" w:rsidRDefault="003F187A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План фонду оплати праці на 20</w:t>
            </w:r>
            <w:r w:rsidR="00F33C98" w:rsidRPr="00B32C20">
              <w:rPr>
                <w:lang w:val="uk-UA"/>
              </w:rPr>
              <w:t>20</w:t>
            </w:r>
            <w:r w:rsidRPr="00B32C20">
              <w:rPr>
                <w:lang w:val="uk-UA"/>
              </w:rPr>
              <w:t xml:space="preserve"> рік комунального підприємства</w:t>
            </w:r>
          </w:p>
        </w:tc>
      </w:tr>
      <w:tr w:rsidR="003F187A" w:rsidRPr="00A77C9C" w:rsidTr="008C3DF3">
        <w:trPr>
          <w:trHeight w:val="170"/>
        </w:trPr>
        <w:tc>
          <w:tcPr>
            <w:tcW w:w="468" w:type="dxa"/>
            <w:vAlign w:val="center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783" w:type="dxa"/>
            <w:vAlign w:val="center"/>
          </w:tcPr>
          <w:p w:rsidR="003F187A" w:rsidRPr="00A77C9C" w:rsidRDefault="003F187A" w:rsidP="001F5F53">
            <w:pPr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 xml:space="preserve">КП </w:t>
            </w:r>
            <w:r>
              <w:rPr>
                <w:sz w:val="18"/>
                <w:szCs w:val="18"/>
                <w:lang w:val="uk-UA"/>
              </w:rPr>
              <w:t>ЖЕО</w:t>
            </w:r>
          </w:p>
        </w:tc>
        <w:tc>
          <w:tcPr>
            <w:tcW w:w="785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4,5</w:t>
            </w:r>
          </w:p>
        </w:tc>
        <w:tc>
          <w:tcPr>
            <w:tcW w:w="539" w:type="dxa"/>
            <w:vAlign w:val="center"/>
          </w:tcPr>
          <w:p w:rsidR="003F187A" w:rsidRPr="00B32C20" w:rsidRDefault="003F187A" w:rsidP="001F5F53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509" w:type="dxa"/>
            <w:vAlign w:val="center"/>
          </w:tcPr>
          <w:p w:rsidR="003F187A" w:rsidRPr="00B32C20" w:rsidRDefault="003F187A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«Житлово-експлуатаційне об’єднання»</w:t>
            </w:r>
          </w:p>
        </w:tc>
      </w:tr>
      <w:tr w:rsidR="003F187A" w:rsidRPr="00A77C9C" w:rsidTr="008C3DF3">
        <w:trPr>
          <w:trHeight w:val="170"/>
        </w:trPr>
        <w:tc>
          <w:tcPr>
            <w:tcW w:w="468" w:type="dxa"/>
            <w:vAlign w:val="center"/>
          </w:tcPr>
          <w:p w:rsidR="003F187A" w:rsidRPr="00A77C9C" w:rsidRDefault="003F187A" w:rsidP="00AF6A3B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783" w:type="dxa"/>
            <w:vAlign w:val="center"/>
          </w:tcPr>
          <w:p w:rsidR="003F187A" w:rsidRPr="00A77C9C" w:rsidRDefault="003F187A" w:rsidP="001F5F53">
            <w:pPr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ККТП «Кобзар»</w:t>
            </w:r>
          </w:p>
        </w:tc>
        <w:tc>
          <w:tcPr>
            <w:tcW w:w="785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F187A" w:rsidRPr="00A77C9C" w:rsidRDefault="003F187A" w:rsidP="001F5F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6,7</w:t>
            </w:r>
          </w:p>
        </w:tc>
        <w:tc>
          <w:tcPr>
            <w:tcW w:w="539" w:type="dxa"/>
            <w:vAlign w:val="center"/>
          </w:tcPr>
          <w:p w:rsidR="003F187A" w:rsidRPr="00B32C20" w:rsidRDefault="003F187A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6</w:t>
            </w:r>
          </w:p>
        </w:tc>
        <w:tc>
          <w:tcPr>
            <w:tcW w:w="5509" w:type="dxa"/>
            <w:vAlign w:val="center"/>
          </w:tcPr>
          <w:p w:rsidR="003F187A" w:rsidRPr="00B32C20" w:rsidRDefault="003F187A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Фінансовий план на 20</w:t>
            </w:r>
            <w:r w:rsidR="00F33C98" w:rsidRPr="00B32C20">
              <w:rPr>
                <w:lang w:val="uk-UA"/>
              </w:rPr>
              <w:t>20</w:t>
            </w:r>
            <w:r w:rsidRPr="00B32C20">
              <w:rPr>
                <w:lang w:val="uk-UA"/>
              </w:rPr>
              <w:t xml:space="preserve"> рік комунального книготорговельного підприємства «Кобзар»</w:t>
            </w:r>
          </w:p>
        </w:tc>
      </w:tr>
      <w:tr w:rsidR="00AF6A3B" w:rsidRPr="00A77C9C" w:rsidTr="008C3DF3">
        <w:trPr>
          <w:trHeight w:val="170"/>
        </w:trPr>
        <w:tc>
          <w:tcPr>
            <w:tcW w:w="468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783" w:type="dxa"/>
            <w:vAlign w:val="center"/>
          </w:tcPr>
          <w:p w:rsidR="00AF6A3B" w:rsidRPr="00F57C5E" w:rsidRDefault="00AF6A3B" w:rsidP="00ED0750">
            <w:pPr>
              <w:ind w:right="-125"/>
              <w:rPr>
                <w:lang w:val="uk-UA"/>
              </w:rPr>
            </w:pPr>
            <w:r w:rsidRPr="00F57C5E">
              <w:rPr>
                <w:lang w:val="uk-UA"/>
              </w:rPr>
              <w:t xml:space="preserve"> НКП «ЮМЦ</w:t>
            </w:r>
            <w:r>
              <w:rPr>
                <w:lang w:val="uk-UA"/>
              </w:rPr>
              <w:t xml:space="preserve"> </w:t>
            </w:r>
            <w:r w:rsidRPr="00F57C5E">
              <w:rPr>
                <w:lang w:val="uk-UA"/>
              </w:rPr>
              <w:t>ПМСД»</w:t>
            </w:r>
          </w:p>
        </w:tc>
        <w:tc>
          <w:tcPr>
            <w:tcW w:w="785" w:type="dxa"/>
            <w:vAlign w:val="center"/>
          </w:tcPr>
          <w:p w:rsidR="00AF6A3B" w:rsidRPr="00A77C9C" w:rsidRDefault="00AF6A3B" w:rsidP="00ED07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AF6A3B" w:rsidRPr="00F57C5E" w:rsidRDefault="00AF6A3B" w:rsidP="00ED07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10,11</w:t>
            </w:r>
          </w:p>
        </w:tc>
        <w:tc>
          <w:tcPr>
            <w:tcW w:w="539" w:type="dxa"/>
            <w:vAlign w:val="center"/>
          </w:tcPr>
          <w:p w:rsidR="00AF6A3B" w:rsidRPr="00B32C20" w:rsidRDefault="00AF6A3B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7</w:t>
            </w:r>
          </w:p>
        </w:tc>
        <w:tc>
          <w:tcPr>
            <w:tcW w:w="5509" w:type="dxa"/>
            <w:vAlign w:val="center"/>
          </w:tcPr>
          <w:p w:rsidR="00AF6A3B" w:rsidRPr="00B32C20" w:rsidRDefault="00AF6A3B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План фонду оплати праці на 2020 рік комунального книготорговельного підприємства «Кобзар»</w:t>
            </w:r>
          </w:p>
        </w:tc>
      </w:tr>
      <w:tr w:rsidR="00AF6A3B" w:rsidRPr="00A77C9C" w:rsidTr="008C3DF3">
        <w:trPr>
          <w:trHeight w:val="170"/>
        </w:trPr>
        <w:tc>
          <w:tcPr>
            <w:tcW w:w="468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AF6A3B" w:rsidRPr="00A77C9C" w:rsidRDefault="00AF6A3B" w:rsidP="00ED075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F6A3B" w:rsidRPr="00A77C9C" w:rsidRDefault="00AF6A3B" w:rsidP="00ED07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AF6A3B" w:rsidRPr="00A77C9C" w:rsidRDefault="00AF6A3B" w:rsidP="00ED07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AF6A3B" w:rsidRPr="00B32C20" w:rsidRDefault="00AF6A3B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8</w:t>
            </w:r>
          </w:p>
        </w:tc>
        <w:tc>
          <w:tcPr>
            <w:tcW w:w="5509" w:type="dxa"/>
            <w:vAlign w:val="center"/>
          </w:tcPr>
          <w:p w:rsidR="00AF6A3B" w:rsidRPr="00B32C20" w:rsidRDefault="00AF6A3B" w:rsidP="008C3DF3">
            <w:pPr>
              <w:rPr>
                <w:lang w:val="uk-UA"/>
              </w:rPr>
            </w:pPr>
            <w:r w:rsidRPr="00B32C20">
              <w:rPr>
                <w:lang w:val="uk-UA"/>
              </w:rPr>
              <w:t>Фінансовий план на 2020 рік комунального підприємства</w:t>
            </w:r>
          </w:p>
        </w:tc>
      </w:tr>
      <w:tr w:rsidR="00AF6A3B" w:rsidRPr="00A77C9C" w:rsidTr="008C3DF3">
        <w:trPr>
          <w:trHeight w:val="170"/>
        </w:trPr>
        <w:tc>
          <w:tcPr>
            <w:tcW w:w="468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Merge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AF6A3B" w:rsidRPr="00B32C20" w:rsidRDefault="00AF6A3B" w:rsidP="001F5F53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509" w:type="dxa"/>
            <w:vAlign w:val="center"/>
          </w:tcPr>
          <w:p w:rsidR="00AF6A3B" w:rsidRPr="00B32C20" w:rsidRDefault="00AF6A3B" w:rsidP="00C90D6D">
            <w:pPr>
              <w:rPr>
                <w:lang w:val="uk-UA"/>
              </w:rPr>
            </w:pPr>
            <w:r w:rsidRPr="00B32C20">
              <w:rPr>
                <w:lang w:val="uk-UA"/>
              </w:rPr>
              <w:t xml:space="preserve"> «Бюро технічної інвентаризації»</w:t>
            </w:r>
          </w:p>
        </w:tc>
      </w:tr>
      <w:tr w:rsidR="00AF6A3B" w:rsidRPr="00A77C9C" w:rsidTr="008C3DF3">
        <w:trPr>
          <w:trHeight w:val="170"/>
        </w:trPr>
        <w:tc>
          <w:tcPr>
            <w:tcW w:w="468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AF6A3B" w:rsidRPr="00B32C20" w:rsidRDefault="00AF6A3B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9</w:t>
            </w:r>
          </w:p>
        </w:tc>
        <w:tc>
          <w:tcPr>
            <w:tcW w:w="5509" w:type="dxa"/>
            <w:vAlign w:val="center"/>
          </w:tcPr>
          <w:p w:rsidR="00AF6A3B" w:rsidRPr="00B32C20" w:rsidRDefault="00AF6A3B" w:rsidP="00C90D6D">
            <w:pPr>
              <w:rPr>
                <w:lang w:val="uk-UA"/>
              </w:rPr>
            </w:pPr>
            <w:r w:rsidRPr="00B32C20">
              <w:rPr>
                <w:lang w:val="uk-UA"/>
              </w:rPr>
              <w:t>План фонду оплати праці на 2020 рік комунального підприємства</w:t>
            </w:r>
          </w:p>
        </w:tc>
      </w:tr>
      <w:tr w:rsidR="00AF6A3B" w:rsidRPr="00A77C9C" w:rsidTr="008C3DF3">
        <w:trPr>
          <w:trHeight w:val="170"/>
        </w:trPr>
        <w:tc>
          <w:tcPr>
            <w:tcW w:w="468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AF6A3B" w:rsidRPr="00B32C20" w:rsidRDefault="00AF6A3B" w:rsidP="001F5F53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509" w:type="dxa"/>
            <w:vAlign w:val="center"/>
          </w:tcPr>
          <w:p w:rsidR="00AF6A3B" w:rsidRPr="00B32C20" w:rsidRDefault="00AF6A3B" w:rsidP="00C90D6D">
            <w:pPr>
              <w:rPr>
                <w:lang w:val="uk-UA"/>
              </w:rPr>
            </w:pPr>
            <w:r w:rsidRPr="00B32C20">
              <w:rPr>
                <w:lang w:val="uk-UA"/>
              </w:rPr>
              <w:t xml:space="preserve"> «Бюро технічної інвентаризації»</w:t>
            </w:r>
          </w:p>
        </w:tc>
      </w:tr>
      <w:tr w:rsidR="00AF6A3B" w:rsidRPr="00A77C9C" w:rsidTr="008C3DF3">
        <w:trPr>
          <w:trHeight w:val="316"/>
        </w:trPr>
        <w:tc>
          <w:tcPr>
            <w:tcW w:w="468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AF6A3B" w:rsidRPr="00B32C20" w:rsidRDefault="00AF6A3B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10</w:t>
            </w:r>
          </w:p>
        </w:tc>
        <w:tc>
          <w:tcPr>
            <w:tcW w:w="5509" w:type="dxa"/>
            <w:vAlign w:val="center"/>
          </w:tcPr>
          <w:p w:rsidR="00AF6A3B" w:rsidRPr="00B32C20" w:rsidRDefault="00AF6A3B" w:rsidP="00177ED4">
            <w:pPr>
              <w:rPr>
                <w:lang w:val="uk-UA"/>
              </w:rPr>
            </w:pPr>
            <w:r w:rsidRPr="00B32C20">
              <w:rPr>
                <w:lang w:val="uk-UA"/>
              </w:rPr>
              <w:t>Фінансовий план на 2020 рік некомерційного комунального підприємства «Южноукраїнський міський центр первинної медико-санітарної допомоги»</w:t>
            </w:r>
          </w:p>
        </w:tc>
      </w:tr>
      <w:tr w:rsidR="00AF6A3B" w:rsidRPr="00A77C9C" w:rsidTr="008C3DF3">
        <w:trPr>
          <w:trHeight w:val="236"/>
        </w:trPr>
        <w:tc>
          <w:tcPr>
            <w:tcW w:w="468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AF6A3B" w:rsidRPr="00B32C20" w:rsidRDefault="00AF6A3B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11</w:t>
            </w:r>
          </w:p>
        </w:tc>
        <w:tc>
          <w:tcPr>
            <w:tcW w:w="5509" w:type="dxa"/>
            <w:vAlign w:val="center"/>
          </w:tcPr>
          <w:p w:rsidR="00AF6A3B" w:rsidRPr="00B32C20" w:rsidRDefault="00AF6A3B" w:rsidP="00177ED4">
            <w:pPr>
              <w:rPr>
                <w:lang w:val="uk-UA"/>
              </w:rPr>
            </w:pPr>
            <w:r w:rsidRPr="00B32C20">
              <w:rPr>
                <w:lang w:val="uk-UA"/>
              </w:rPr>
              <w:t>План фонду оплати праці на 2020 рік некомерційного комунального  підприємства «Южноукраїнський міський центр первинної медико-санітарної допомоги»</w:t>
            </w:r>
          </w:p>
        </w:tc>
      </w:tr>
      <w:tr w:rsidR="00AF6A3B" w:rsidRPr="00C526E3" w:rsidTr="008C3DF3">
        <w:trPr>
          <w:trHeight w:val="170"/>
        </w:trPr>
        <w:tc>
          <w:tcPr>
            <w:tcW w:w="468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AF6A3B" w:rsidRPr="00B32C20" w:rsidRDefault="00AF6A3B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12</w:t>
            </w:r>
          </w:p>
        </w:tc>
        <w:tc>
          <w:tcPr>
            <w:tcW w:w="5509" w:type="dxa"/>
            <w:vAlign w:val="center"/>
          </w:tcPr>
          <w:p w:rsidR="00AF6A3B" w:rsidRPr="00B32C20" w:rsidRDefault="00AF6A3B" w:rsidP="00AF6A3B">
            <w:pPr>
              <w:rPr>
                <w:lang w:val="uk-UA"/>
              </w:rPr>
            </w:pPr>
            <w:r w:rsidRPr="00B32C20">
              <w:rPr>
                <w:lang w:val="uk-UA"/>
              </w:rPr>
              <w:t xml:space="preserve">Копія протоколу  № </w:t>
            </w:r>
            <w:r>
              <w:rPr>
                <w:lang w:val="uk-UA"/>
              </w:rPr>
              <w:t xml:space="preserve"> 1</w:t>
            </w:r>
            <w:r w:rsidRPr="00B32C20">
              <w:rPr>
                <w:lang w:val="uk-UA"/>
              </w:rPr>
              <w:t xml:space="preserve"> засідання комісії   з розгляду фінансових  планів  від  </w:t>
            </w:r>
            <w:r>
              <w:rPr>
                <w:lang w:val="uk-UA"/>
              </w:rPr>
              <w:t>13.02.2020</w:t>
            </w:r>
          </w:p>
        </w:tc>
      </w:tr>
      <w:tr w:rsidR="00AF6A3B" w:rsidRPr="00C526E3" w:rsidTr="008C3DF3">
        <w:trPr>
          <w:trHeight w:val="174"/>
        </w:trPr>
        <w:tc>
          <w:tcPr>
            <w:tcW w:w="468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AF6A3B" w:rsidRPr="00A77C9C" w:rsidRDefault="00AF6A3B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AF6A3B" w:rsidRPr="00A77C9C" w:rsidRDefault="00AF6A3B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AF6A3B" w:rsidRPr="00B32C20" w:rsidRDefault="00AF6A3B" w:rsidP="001F5F53">
            <w:pPr>
              <w:spacing w:before="120"/>
              <w:jc w:val="center"/>
              <w:rPr>
                <w:lang w:val="uk-UA"/>
              </w:rPr>
            </w:pPr>
            <w:r w:rsidRPr="00B32C20">
              <w:rPr>
                <w:lang w:val="uk-UA"/>
              </w:rPr>
              <w:t>13</w:t>
            </w:r>
          </w:p>
        </w:tc>
        <w:tc>
          <w:tcPr>
            <w:tcW w:w="5509" w:type="dxa"/>
            <w:vAlign w:val="center"/>
          </w:tcPr>
          <w:p w:rsidR="00AF6A3B" w:rsidRPr="00B32C20" w:rsidRDefault="00AF6A3B" w:rsidP="00AF6A3B">
            <w:pPr>
              <w:rPr>
                <w:lang w:val="uk-UA"/>
              </w:rPr>
            </w:pPr>
            <w:r w:rsidRPr="00B32C20">
              <w:rPr>
                <w:lang w:val="uk-UA"/>
              </w:rPr>
              <w:t>Копія протоколу  №</w:t>
            </w:r>
            <w:r>
              <w:rPr>
                <w:lang w:val="uk-UA"/>
              </w:rPr>
              <w:t xml:space="preserve"> 2</w:t>
            </w:r>
            <w:r w:rsidRPr="00B32C20">
              <w:rPr>
                <w:lang w:val="uk-UA"/>
              </w:rPr>
              <w:t xml:space="preserve"> засідання комісії   з розгляду фінансових  планів  від </w:t>
            </w:r>
            <w:r>
              <w:rPr>
                <w:lang w:val="uk-UA"/>
              </w:rPr>
              <w:t>14.02.2020</w:t>
            </w:r>
            <w:r w:rsidRPr="00B32C20">
              <w:rPr>
                <w:lang w:val="uk-UA"/>
              </w:rPr>
              <w:t xml:space="preserve"> </w:t>
            </w:r>
          </w:p>
        </w:tc>
      </w:tr>
      <w:tr w:rsidR="003340DF" w:rsidRPr="003340DF" w:rsidTr="008C3DF3">
        <w:trPr>
          <w:trHeight w:val="170"/>
        </w:trPr>
        <w:tc>
          <w:tcPr>
            <w:tcW w:w="468" w:type="dxa"/>
            <w:vAlign w:val="center"/>
          </w:tcPr>
          <w:p w:rsidR="003340DF" w:rsidRPr="00A77C9C" w:rsidRDefault="003340DF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3340DF" w:rsidRPr="00A77C9C" w:rsidRDefault="003340DF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3340DF" w:rsidRPr="00A77C9C" w:rsidRDefault="003340DF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3340DF" w:rsidRPr="00A77C9C" w:rsidRDefault="003340DF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3340DF" w:rsidRPr="00B32C20" w:rsidRDefault="003340DF" w:rsidP="001F5F53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509" w:type="dxa"/>
            <w:vAlign w:val="center"/>
          </w:tcPr>
          <w:p w:rsidR="003340DF" w:rsidRPr="00B32C20" w:rsidRDefault="003340DF" w:rsidP="00BC2DE6">
            <w:pPr>
              <w:rPr>
                <w:lang w:val="uk-UA"/>
              </w:rPr>
            </w:pPr>
            <w:r w:rsidRPr="00B32C20">
              <w:rPr>
                <w:lang w:val="uk-UA"/>
              </w:rPr>
              <w:t>Фінансовий план на 2020 рік комунального підприємства</w:t>
            </w:r>
          </w:p>
        </w:tc>
      </w:tr>
      <w:tr w:rsidR="003340DF" w:rsidRPr="003340DF" w:rsidTr="008C3DF3">
        <w:trPr>
          <w:trHeight w:val="170"/>
        </w:trPr>
        <w:tc>
          <w:tcPr>
            <w:tcW w:w="468" w:type="dxa"/>
            <w:vAlign w:val="center"/>
          </w:tcPr>
          <w:p w:rsidR="003340DF" w:rsidRPr="00A77C9C" w:rsidRDefault="003340DF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3340DF" w:rsidRPr="00A77C9C" w:rsidRDefault="003340DF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3340DF" w:rsidRPr="00A77C9C" w:rsidRDefault="003340DF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3340DF" w:rsidRPr="00A77C9C" w:rsidRDefault="003340DF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3340DF" w:rsidRPr="00B32C20" w:rsidRDefault="003340DF" w:rsidP="001F5F53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509" w:type="dxa"/>
            <w:vAlign w:val="center"/>
          </w:tcPr>
          <w:p w:rsidR="003340DF" w:rsidRPr="00B32C20" w:rsidRDefault="003340DF" w:rsidP="003340DF">
            <w:pPr>
              <w:rPr>
                <w:lang w:val="uk-UA"/>
              </w:rPr>
            </w:pPr>
            <w:r w:rsidRPr="00B32C20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Критий ринок м.Южноукраїнська</w:t>
            </w:r>
            <w:r w:rsidRPr="00B32C20">
              <w:rPr>
                <w:lang w:val="uk-UA"/>
              </w:rPr>
              <w:t>»</w:t>
            </w:r>
          </w:p>
        </w:tc>
      </w:tr>
      <w:tr w:rsidR="003340DF" w:rsidRPr="003340DF" w:rsidTr="008C3DF3">
        <w:trPr>
          <w:trHeight w:val="170"/>
        </w:trPr>
        <w:tc>
          <w:tcPr>
            <w:tcW w:w="468" w:type="dxa"/>
            <w:vAlign w:val="center"/>
          </w:tcPr>
          <w:p w:rsidR="003340DF" w:rsidRPr="00A77C9C" w:rsidRDefault="003340DF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3340DF" w:rsidRPr="00A77C9C" w:rsidRDefault="003340DF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3340DF" w:rsidRPr="00A77C9C" w:rsidRDefault="003340DF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3340DF" w:rsidRPr="00A77C9C" w:rsidRDefault="003340DF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3340DF" w:rsidRPr="00B32C20" w:rsidRDefault="003340DF" w:rsidP="001F5F53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509" w:type="dxa"/>
            <w:vAlign w:val="center"/>
          </w:tcPr>
          <w:p w:rsidR="003340DF" w:rsidRPr="00B32C20" w:rsidRDefault="003340DF" w:rsidP="00BC2DE6">
            <w:pPr>
              <w:rPr>
                <w:lang w:val="uk-UA"/>
              </w:rPr>
            </w:pPr>
            <w:r w:rsidRPr="00B32C20">
              <w:rPr>
                <w:lang w:val="uk-UA"/>
              </w:rPr>
              <w:t>План фонду оплати праці на 2020 рік комунального підприємства</w:t>
            </w:r>
            <w:r>
              <w:rPr>
                <w:lang w:val="uk-UA"/>
              </w:rPr>
              <w:t xml:space="preserve"> </w:t>
            </w:r>
            <w:r w:rsidRPr="00B32C20">
              <w:rPr>
                <w:lang w:val="uk-UA"/>
              </w:rPr>
              <w:t>«</w:t>
            </w:r>
            <w:r>
              <w:rPr>
                <w:lang w:val="uk-UA"/>
              </w:rPr>
              <w:t>Критий ринок м.Южноукраїнська</w:t>
            </w:r>
            <w:r w:rsidRPr="00B32C20">
              <w:rPr>
                <w:lang w:val="uk-UA"/>
              </w:rPr>
              <w:t>»</w:t>
            </w:r>
          </w:p>
        </w:tc>
      </w:tr>
      <w:tr w:rsidR="003340DF" w:rsidRPr="003340DF" w:rsidTr="008C3DF3">
        <w:trPr>
          <w:trHeight w:val="170"/>
        </w:trPr>
        <w:tc>
          <w:tcPr>
            <w:tcW w:w="468" w:type="dxa"/>
            <w:vAlign w:val="center"/>
          </w:tcPr>
          <w:p w:rsidR="003340DF" w:rsidRPr="00A77C9C" w:rsidRDefault="003340DF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3" w:type="dxa"/>
            <w:vAlign w:val="center"/>
          </w:tcPr>
          <w:p w:rsidR="003340DF" w:rsidRPr="00A77C9C" w:rsidRDefault="003340DF" w:rsidP="001F5F5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3340DF" w:rsidRPr="00A77C9C" w:rsidRDefault="003340DF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3340DF" w:rsidRPr="00A77C9C" w:rsidRDefault="003340DF" w:rsidP="001F5F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9" w:type="dxa"/>
            <w:vAlign w:val="center"/>
          </w:tcPr>
          <w:p w:rsidR="003340DF" w:rsidRPr="00B32C20" w:rsidRDefault="003340DF" w:rsidP="001F5F53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509" w:type="dxa"/>
            <w:vAlign w:val="center"/>
          </w:tcPr>
          <w:p w:rsidR="003340DF" w:rsidRPr="00B32C20" w:rsidRDefault="003340DF" w:rsidP="00C90D6D">
            <w:pPr>
              <w:rPr>
                <w:lang w:val="uk-UA"/>
              </w:rPr>
            </w:pPr>
          </w:p>
        </w:tc>
      </w:tr>
    </w:tbl>
    <w:p w:rsidR="003F187A" w:rsidRDefault="003F187A" w:rsidP="003F187A">
      <w:pPr>
        <w:rPr>
          <w:lang w:val="uk-UA"/>
        </w:rPr>
        <w:sectPr w:rsidR="003F187A" w:rsidSect="001F5F53">
          <w:pgSz w:w="11906" w:h="16838"/>
          <w:pgMar w:top="1134" w:right="2268" w:bottom="1134" w:left="851" w:header="709" w:footer="709" w:gutter="0"/>
          <w:cols w:space="708"/>
          <w:docGrid w:linePitch="360"/>
        </w:sectPr>
      </w:pPr>
    </w:p>
    <w:p w:rsidR="00C102C6" w:rsidRPr="003F187A" w:rsidRDefault="00C102C6">
      <w:pPr>
        <w:rPr>
          <w:lang w:val="uk-UA"/>
        </w:rPr>
      </w:pPr>
    </w:p>
    <w:sectPr w:rsidR="00C102C6" w:rsidRPr="003F187A" w:rsidSect="00C1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31" w:rsidRDefault="00475231" w:rsidP="00187638">
      <w:r>
        <w:separator/>
      </w:r>
    </w:p>
  </w:endnote>
  <w:endnote w:type="continuationSeparator" w:id="0">
    <w:p w:rsidR="00475231" w:rsidRDefault="00475231" w:rsidP="0018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31" w:rsidRDefault="00475231" w:rsidP="00187638">
      <w:r>
        <w:separator/>
      </w:r>
    </w:p>
  </w:footnote>
  <w:footnote w:type="continuationSeparator" w:id="0">
    <w:p w:rsidR="00475231" w:rsidRDefault="00475231" w:rsidP="00187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95" w:rsidRDefault="00907273" w:rsidP="001F5F5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5E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5E95" w:rsidRDefault="006E5E9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95" w:rsidRDefault="006E5E95" w:rsidP="001F5F53">
    <w:pPr>
      <w:pStyle w:val="aa"/>
      <w:framePr w:wrap="around" w:vAnchor="text" w:hAnchor="margin" w:xAlign="center" w:y="1"/>
      <w:rPr>
        <w:rStyle w:val="ac"/>
      </w:rPr>
    </w:pPr>
  </w:p>
  <w:p w:rsidR="006E5E95" w:rsidRDefault="006E5E95" w:rsidP="001F5F5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7A"/>
    <w:rsid w:val="00016D5F"/>
    <w:rsid w:val="000275BD"/>
    <w:rsid w:val="0003457D"/>
    <w:rsid w:val="000555E1"/>
    <w:rsid w:val="00062665"/>
    <w:rsid w:val="0008265D"/>
    <w:rsid w:val="0009514F"/>
    <w:rsid w:val="000A4F0C"/>
    <w:rsid w:val="000B644F"/>
    <w:rsid w:val="000C68BC"/>
    <w:rsid w:val="000D7C41"/>
    <w:rsid w:val="0011183E"/>
    <w:rsid w:val="00132BBF"/>
    <w:rsid w:val="001403DC"/>
    <w:rsid w:val="00167026"/>
    <w:rsid w:val="00170F24"/>
    <w:rsid w:val="00187638"/>
    <w:rsid w:val="00195B3F"/>
    <w:rsid w:val="001A13FC"/>
    <w:rsid w:val="001A2F42"/>
    <w:rsid w:val="001E5953"/>
    <w:rsid w:val="001E6B48"/>
    <w:rsid w:val="001F2A64"/>
    <w:rsid w:val="001F5F53"/>
    <w:rsid w:val="00202C91"/>
    <w:rsid w:val="00222DE0"/>
    <w:rsid w:val="00232A17"/>
    <w:rsid w:val="00262CC9"/>
    <w:rsid w:val="00292382"/>
    <w:rsid w:val="002C0ECC"/>
    <w:rsid w:val="002D216F"/>
    <w:rsid w:val="002D485C"/>
    <w:rsid w:val="002F180D"/>
    <w:rsid w:val="00312059"/>
    <w:rsid w:val="00314C7C"/>
    <w:rsid w:val="00315D21"/>
    <w:rsid w:val="003340DF"/>
    <w:rsid w:val="003430BA"/>
    <w:rsid w:val="00354294"/>
    <w:rsid w:val="00362F4C"/>
    <w:rsid w:val="00370C79"/>
    <w:rsid w:val="003864FE"/>
    <w:rsid w:val="003A540E"/>
    <w:rsid w:val="003B77DD"/>
    <w:rsid w:val="003C356F"/>
    <w:rsid w:val="003C42FB"/>
    <w:rsid w:val="003E3325"/>
    <w:rsid w:val="003F187A"/>
    <w:rsid w:val="0040002C"/>
    <w:rsid w:val="004079DB"/>
    <w:rsid w:val="00447111"/>
    <w:rsid w:val="004553F4"/>
    <w:rsid w:val="00457D42"/>
    <w:rsid w:val="00460DE2"/>
    <w:rsid w:val="00464713"/>
    <w:rsid w:val="00465878"/>
    <w:rsid w:val="00475231"/>
    <w:rsid w:val="00475ECE"/>
    <w:rsid w:val="004A58A3"/>
    <w:rsid w:val="004B0239"/>
    <w:rsid w:val="004E7C89"/>
    <w:rsid w:val="004F56E3"/>
    <w:rsid w:val="00505677"/>
    <w:rsid w:val="00516E53"/>
    <w:rsid w:val="0054394A"/>
    <w:rsid w:val="005508A7"/>
    <w:rsid w:val="0055328F"/>
    <w:rsid w:val="0057280A"/>
    <w:rsid w:val="005846F7"/>
    <w:rsid w:val="00595DF8"/>
    <w:rsid w:val="005A0A16"/>
    <w:rsid w:val="005B7C2E"/>
    <w:rsid w:val="005E4570"/>
    <w:rsid w:val="005F728F"/>
    <w:rsid w:val="006109F5"/>
    <w:rsid w:val="00611EFA"/>
    <w:rsid w:val="0063292D"/>
    <w:rsid w:val="00646C8D"/>
    <w:rsid w:val="00655F21"/>
    <w:rsid w:val="006569B6"/>
    <w:rsid w:val="006652FD"/>
    <w:rsid w:val="00684AB4"/>
    <w:rsid w:val="00695AE6"/>
    <w:rsid w:val="006A2982"/>
    <w:rsid w:val="006C68FA"/>
    <w:rsid w:val="006E5E95"/>
    <w:rsid w:val="007028B9"/>
    <w:rsid w:val="0071344E"/>
    <w:rsid w:val="00735DAE"/>
    <w:rsid w:val="007551C5"/>
    <w:rsid w:val="00773646"/>
    <w:rsid w:val="007A11F1"/>
    <w:rsid w:val="007B40FC"/>
    <w:rsid w:val="007C09D6"/>
    <w:rsid w:val="007C2443"/>
    <w:rsid w:val="007C3252"/>
    <w:rsid w:val="007D0678"/>
    <w:rsid w:val="007E6DFC"/>
    <w:rsid w:val="007F657C"/>
    <w:rsid w:val="00812D3C"/>
    <w:rsid w:val="00820F11"/>
    <w:rsid w:val="00837DC8"/>
    <w:rsid w:val="00845554"/>
    <w:rsid w:val="00887ECE"/>
    <w:rsid w:val="008B29E8"/>
    <w:rsid w:val="008C1CB6"/>
    <w:rsid w:val="008C3DF3"/>
    <w:rsid w:val="008D0FE3"/>
    <w:rsid w:val="008D575E"/>
    <w:rsid w:val="008D65AF"/>
    <w:rsid w:val="008E371D"/>
    <w:rsid w:val="008F789C"/>
    <w:rsid w:val="00907273"/>
    <w:rsid w:val="00926BDF"/>
    <w:rsid w:val="009541AC"/>
    <w:rsid w:val="00974B9E"/>
    <w:rsid w:val="009757B5"/>
    <w:rsid w:val="00984CF7"/>
    <w:rsid w:val="009D1F10"/>
    <w:rsid w:val="009D5694"/>
    <w:rsid w:val="009F307F"/>
    <w:rsid w:val="009F6B44"/>
    <w:rsid w:val="00A17B17"/>
    <w:rsid w:val="00A33B56"/>
    <w:rsid w:val="00A40010"/>
    <w:rsid w:val="00A51CEC"/>
    <w:rsid w:val="00A558E4"/>
    <w:rsid w:val="00A67AEE"/>
    <w:rsid w:val="00A8056B"/>
    <w:rsid w:val="00AA401F"/>
    <w:rsid w:val="00AA68CD"/>
    <w:rsid w:val="00AB0AF1"/>
    <w:rsid w:val="00AC58B4"/>
    <w:rsid w:val="00AC5E06"/>
    <w:rsid w:val="00AD58B5"/>
    <w:rsid w:val="00AE49D7"/>
    <w:rsid w:val="00AF19D4"/>
    <w:rsid w:val="00AF6A3B"/>
    <w:rsid w:val="00B11129"/>
    <w:rsid w:val="00B17121"/>
    <w:rsid w:val="00B32C20"/>
    <w:rsid w:val="00B44AEF"/>
    <w:rsid w:val="00B53B84"/>
    <w:rsid w:val="00B55497"/>
    <w:rsid w:val="00B61D5D"/>
    <w:rsid w:val="00B63496"/>
    <w:rsid w:val="00B9603E"/>
    <w:rsid w:val="00BB4CDA"/>
    <w:rsid w:val="00BC3EDD"/>
    <w:rsid w:val="00BE72B3"/>
    <w:rsid w:val="00C102C6"/>
    <w:rsid w:val="00C124A2"/>
    <w:rsid w:val="00C526E3"/>
    <w:rsid w:val="00C54ABC"/>
    <w:rsid w:val="00C57BED"/>
    <w:rsid w:val="00C720BD"/>
    <w:rsid w:val="00C85CB0"/>
    <w:rsid w:val="00C90D6D"/>
    <w:rsid w:val="00CC42CF"/>
    <w:rsid w:val="00CC5F6C"/>
    <w:rsid w:val="00CD5D62"/>
    <w:rsid w:val="00CF0757"/>
    <w:rsid w:val="00D10996"/>
    <w:rsid w:val="00D13B69"/>
    <w:rsid w:val="00D14F1D"/>
    <w:rsid w:val="00D20D9D"/>
    <w:rsid w:val="00D42E4F"/>
    <w:rsid w:val="00D469C7"/>
    <w:rsid w:val="00D64ED3"/>
    <w:rsid w:val="00D71D79"/>
    <w:rsid w:val="00D8034F"/>
    <w:rsid w:val="00D817D4"/>
    <w:rsid w:val="00D905B9"/>
    <w:rsid w:val="00DB0AF4"/>
    <w:rsid w:val="00DD0CC8"/>
    <w:rsid w:val="00DD11E6"/>
    <w:rsid w:val="00DF418D"/>
    <w:rsid w:val="00DF64B5"/>
    <w:rsid w:val="00E06491"/>
    <w:rsid w:val="00E11E51"/>
    <w:rsid w:val="00E20F94"/>
    <w:rsid w:val="00E36A29"/>
    <w:rsid w:val="00E41535"/>
    <w:rsid w:val="00E64971"/>
    <w:rsid w:val="00EA013F"/>
    <w:rsid w:val="00EA2CFF"/>
    <w:rsid w:val="00EA3C1A"/>
    <w:rsid w:val="00ED12C4"/>
    <w:rsid w:val="00EE3FFC"/>
    <w:rsid w:val="00F1637B"/>
    <w:rsid w:val="00F30A7A"/>
    <w:rsid w:val="00F32F4B"/>
    <w:rsid w:val="00F33C98"/>
    <w:rsid w:val="00F40B8F"/>
    <w:rsid w:val="00F57C5E"/>
    <w:rsid w:val="00F644BE"/>
    <w:rsid w:val="00F96FD4"/>
    <w:rsid w:val="00FA0B4B"/>
    <w:rsid w:val="00FF34A4"/>
    <w:rsid w:val="00FF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F3B1-519A-4291-8363-0EB26FAE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2020-02-14T13:28:00Z</cp:lastPrinted>
  <dcterms:created xsi:type="dcterms:W3CDTF">2020-02-11T06:36:00Z</dcterms:created>
  <dcterms:modified xsi:type="dcterms:W3CDTF">2020-02-25T11:55:00Z</dcterms:modified>
</cp:coreProperties>
</file>